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5FE0E5F9"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D47ABA">
        <w:rPr>
          <w:sz w:val="20"/>
          <w:szCs w:val="20"/>
        </w:rPr>
        <w:t xml:space="preserve"> </w:t>
      </w:r>
      <w:r w:rsidR="00AE10F0">
        <w:rPr>
          <w:sz w:val="20"/>
          <w:szCs w:val="20"/>
        </w:rPr>
        <w:t>September 1</w:t>
      </w:r>
      <w:r w:rsidR="007F58C9">
        <w:rPr>
          <w:sz w:val="20"/>
          <w:szCs w:val="20"/>
        </w:rPr>
        <w:t>7</w:t>
      </w:r>
      <w:r>
        <w:rPr>
          <w:sz w:val="20"/>
          <w:szCs w:val="20"/>
        </w:rPr>
        <w:t>, 202</w:t>
      </w:r>
      <w:r w:rsidR="00FA4C69">
        <w:rPr>
          <w:sz w:val="20"/>
          <w:szCs w:val="20"/>
        </w:rPr>
        <w:t>4</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1AED1BE1"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65B1D">
        <w:rPr>
          <w:sz w:val="20"/>
          <w:szCs w:val="20"/>
        </w:rPr>
        <w:t xml:space="preserve">the </w:t>
      </w:r>
      <w:r>
        <w:rPr>
          <w:sz w:val="20"/>
          <w:szCs w:val="20"/>
        </w:rPr>
        <w:t xml:space="preserve">Courthouse Boardroom on </w:t>
      </w:r>
      <w:r w:rsidR="00AE10F0">
        <w:rPr>
          <w:sz w:val="20"/>
          <w:szCs w:val="20"/>
        </w:rPr>
        <w:t>September 1</w:t>
      </w:r>
      <w:r w:rsidR="007F58C9">
        <w:rPr>
          <w:sz w:val="20"/>
          <w:szCs w:val="20"/>
        </w:rPr>
        <w:t>7</w:t>
      </w:r>
      <w:r w:rsidR="007D68B1">
        <w:rPr>
          <w:sz w:val="20"/>
          <w:szCs w:val="20"/>
        </w:rPr>
        <w:t>,</w:t>
      </w:r>
      <w:r>
        <w:rPr>
          <w:sz w:val="20"/>
          <w:szCs w:val="20"/>
        </w:rPr>
        <w:t xml:space="preserve"> 202</w:t>
      </w:r>
      <w:r w:rsidR="00FA4C69">
        <w:rPr>
          <w:sz w:val="20"/>
          <w:szCs w:val="20"/>
        </w:rPr>
        <w:t>4</w:t>
      </w:r>
      <w:r>
        <w:rPr>
          <w:sz w:val="20"/>
          <w:szCs w:val="20"/>
        </w:rPr>
        <w:t xml:space="preserve"> at 9:30 a.m. </w:t>
      </w:r>
      <w:r w:rsidR="00271A40">
        <w:rPr>
          <w:sz w:val="20"/>
          <w:szCs w:val="20"/>
        </w:rPr>
        <w:t xml:space="preserve"> </w:t>
      </w:r>
      <w:r w:rsidR="00BE428C">
        <w:rPr>
          <w:sz w:val="20"/>
          <w:szCs w:val="20"/>
        </w:rPr>
        <w:t xml:space="preserve"> </w:t>
      </w:r>
      <w:r w:rsidR="00AC010D">
        <w:rPr>
          <w:sz w:val="20"/>
          <w:szCs w:val="20"/>
        </w:rPr>
        <w:t>C</w:t>
      </w:r>
      <w:r w:rsidR="00D47ABA">
        <w:rPr>
          <w:sz w:val="20"/>
          <w:szCs w:val="20"/>
        </w:rPr>
        <w:t>hairma</w:t>
      </w:r>
      <w:r w:rsidR="00065B1D">
        <w:rPr>
          <w:sz w:val="20"/>
          <w:szCs w:val="20"/>
        </w:rPr>
        <w:t>n</w:t>
      </w:r>
      <w:r w:rsidR="00D47ABA">
        <w:rPr>
          <w:sz w:val="20"/>
          <w:szCs w:val="20"/>
        </w:rPr>
        <w:t xml:space="preserve"> </w:t>
      </w:r>
      <w:r w:rsidR="00AC010D">
        <w:rPr>
          <w:sz w:val="20"/>
          <w:szCs w:val="20"/>
        </w:rPr>
        <w:t>Don Kass</w:t>
      </w:r>
      <w:r w:rsidR="00D47ABA">
        <w:rPr>
          <w:sz w:val="20"/>
          <w:szCs w:val="20"/>
        </w:rPr>
        <w:t xml:space="preserve"> called the meeting to order.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E46B82">
        <w:rPr>
          <w:sz w:val="20"/>
          <w:szCs w:val="20"/>
        </w:rPr>
        <w:t>The pledge of allegiance was recited.</w:t>
      </w:r>
    </w:p>
    <w:p w14:paraId="738D5BD6" w14:textId="77777777" w:rsidR="00AC010D" w:rsidRDefault="00AC010D" w:rsidP="00ED1907">
      <w:pPr>
        <w:tabs>
          <w:tab w:val="right" w:pos="3060"/>
          <w:tab w:val="right" w:pos="4320"/>
          <w:tab w:val="left" w:pos="5400"/>
          <w:tab w:val="left" w:pos="8280"/>
          <w:tab w:val="right" w:pos="9720"/>
        </w:tabs>
        <w:rPr>
          <w:sz w:val="20"/>
          <w:szCs w:val="20"/>
        </w:rPr>
      </w:pPr>
    </w:p>
    <w:p w14:paraId="37FA7FD3" w14:textId="5F824748"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w:t>
      </w:r>
      <w:r w:rsidR="00B44F92">
        <w:rPr>
          <w:sz w:val="20"/>
          <w:szCs w:val="20"/>
        </w:rPr>
        <w:t>Anderson</w:t>
      </w:r>
      <w:r>
        <w:rPr>
          <w:sz w:val="20"/>
          <w:szCs w:val="20"/>
        </w:rPr>
        <w:t>, se</w:t>
      </w:r>
      <w:r w:rsidRPr="009D2D00">
        <w:rPr>
          <w:sz w:val="20"/>
          <w:szCs w:val="20"/>
        </w:rPr>
        <w:t xml:space="preserve">conded by </w:t>
      </w:r>
      <w:r w:rsidR="00B44F92">
        <w:rPr>
          <w:sz w:val="20"/>
          <w:szCs w:val="20"/>
        </w:rPr>
        <w:t>Meis</w:t>
      </w:r>
      <w:r>
        <w:rPr>
          <w:sz w:val="20"/>
          <w:szCs w:val="20"/>
        </w:rPr>
        <w:t>,</w:t>
      </w:r>
      <w:r w:rsidRPr="009D2D00">
        <w:rPr>
          <w:sz w:val="20"/>
          <w:szCs w:val="20"/>
        </w:rPr>
        <w:t xml:space="preserve"> to approve the </w:t>
      </w:r>
      <w:r w:rsidR="00AE10F0">
        <w:rPr>
          <w:sz w:val="20"/>
          <w:szCs w:val="20"/>
        </w:rPr>
        <w:t>9</w:t>
      </w:r>
      <w:r>
        <w:rPr>
          <w:sz w:val="20"/>
          <w:szCs w:val="20"/>
        </w:rPr>
        <w:t>/</w:t>
      </w:r>
      <w:r w:rsidR="00AE10F0">
        <w:rPr>
          <w:sz w:val="20"/>
          <w:szCs w:val="20"/>
        </w:rPr>
        <w:t>1</w:t>
      </w:r>
      <w:r w:rsidR="007F58C9">
        <w:rPr>
          <w:sz w:val="20"/>
          <w:szCs w:val="20"/>
        </w:rPr>
        <w:t>7/</w:t>
      </w:r>
      <w:r w:rsidRPr="009D2D00">
        <w:rPr>
          <w:sz w:val="20"/>
          <w:szCs w:val="20"/>
        </w:rPr>
        <w:t>2</w:t>
      </w:r>
      <w:r w:rsidR="00C9038C">
        <w:rPr>
          <w:sz w:val="20"/>
          <w:szCs w:val="20"/>
        </w:rPr>
        <w:t>02</w:t>
      </w:r>
      <w:r>
        <w:rPr>
          <w:sz w:val="20"/>
          <w:szCs w:val="20"/>
        </w:rPr>
        <w:t>4</w:t>
      </w:r>
      <w:r w:rsidRPr="009D2D00">
        <w:rPr>
          <w:sz w:val="20"/>
          <w:szCs w:val="20"/>
        </w:rPr>
        <w:t xml:space="preserve"> ag</w:t>
      </w:r>
      <w:r>
        <w:rPr>
          <w:sz w:val="20"/>
          <w:szCs w:val="20"/>
        </w:rPr>
        <w:t>enda.</w:t>
      </w:r>
      <w:r w:rsidR="00B44F92">
        <w:rPr>
          <w:sz w:val="20"/>
          <w:szCs w:val="20"/>
        </w:rPr>
        <w:t xml:space="preserve">        </w:t>
      </w:r>
      <w:r>
        <w:rPr>
          <w:sz w:val="20"/>
          <w:szCs w:val="20"/>
        </w:rPr>
        <w:t xml:space="preserve"> </w:t>
      </w:r>
      <w:r w:rsidR="00D47ABA">
        <w:rPr>
          <w:sz w:val="20"/>
          <w:szCs w:val="20"/>
        </w:rPr>
        <w:t xml:space="preserve">  </w:t>
      </w:r>
      <w:r>
        <w:rPr>
          <w:sz w:val="20"/>
          <w:szCs w:val="20"/>
        </w:rPr>
        <w:t xml:space="preserve">              </w:t>
      </w:r>
      <w:r w:rsidR="009807EC">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66E9963B" w14:textId="6055B686" w:rsidR="00ED1907" w:rsidRDefault="00ED1907" w:rsidP="00ED1907">
      <w:pPr>
        <w:tabs>
          <w:tab w:val="right" w:pos="3060"/>
          <w:tab w:val="right" w:pos="4320"/>
          <w:tab w:val="left" w:pos="5400"/>
          <w:tab w:val="left" w:pos="8280"/>
          <w:tab w:val="right" w:pos="9720"/>
        </w:tabs>
        <w:rPr>
          <w:sz w:val="20"/>
          <w:szCs w:val="20"/>
        </w:rPr>
      </w:pPr>
      <w:r>
        <w:rPr>
          <w:sz w:val="20"/>
          <w:szCs w:val="20"/>
        </w:rPr>
        <w:t xml:space="preserve">Motion by </w:t>
      </w:r>
      <w:r w:rsidR="00B44F92">
        <w:rPr>
          <w:sz w:val="20"/>
          <w:szCs w:val="20"/>
        </w:rPr>
        <w:t>Horton</w:t>
      </w:r>
      <w:r>
        <w:rPr>
          <w:sz w:val="20"/>
          <w:szCs w:val="20"/>
        </w:rPr>
        <w:t xml:space="preserve">, seconded by </w:t>
      </w:r>
      <w:r w:rsidR="00B44F92">
        <w:rPr>
          <w:sz w:val="20"/>
          <w:szCs w:val="20"/>
        </w:rPr>
        <w:t>Van Otterloo</w:t>
      </w:r>
      <w:r w:rsidR="00065B1D">
        <w:rPr>
          <w:sz w:val="20"/>
          <w:szCs w:val="20"/>
        </w:rPr>
        <w:t>,</w:t>
      </w:r>
      <w:r w:rsidR="00AC010D">
        <w:rPr>
          <w:sz w:val="20"/>
          <w:szCs w:val="20"/>
        </w:rPr>
        <w:t xml:space="preserve"> </w:t>
      </w:r>
      <w:r>
        <w:rPr>
          <w:sz w:val="20"/>
          <w:szCs w:val="20"/>
        </w:rPr>
        <w:t xml:space="preserve">to approve the </w:t>
      </w:r>
      <w:r w:rsidR="007F58C9">
        <w:rPr>
          <w:sz w:val="20"/>
          <w:szCs w:val="20"/>
        </w:rPr>
        <w:t>9</w:t>
      </w:r>
      <w:r w:rsidR="00AC010D">
        <w:rPr>
          <w:sz w:val="20"/>
          <w:szCs w:val="20"/>
        </w:rPr>
        <w:t>/</w:t>
      </w:r>
      <w:r w:rsidR="007F58C9">
        <w:rPr>
          <w:sz w:val="20"/>
          <w:szCs w:val="20"/>
        </w:rPr>
        <w:t>10</w:t>
      </w:r>
      <w:r w:rsidR="00525C7F">
        <w:rPr>
          <w:sz w:val="20"/>
          <w:szCs w:val="20"/>
        </w:rPr>
        <w:t xml:space="preserve">/2024 </w:t>
      </w:r>
      <w:r w:rsidR="00AC010D">
        <w:rPr>
          <w:sz w:val="20"/>
          <w:szCs w:val="20"/>
        </w:rPr>
        <w:t>board minutes.</w:t>
      </w:r>
      <w:r w:rsidR="00B44F92">
        <w:rPr>
          <w:sz w:val="20"/>
          <w:szCs w:val="20"/>
        </w:rPr>
        <w:t xml:space="preserve"> </w:t>
      </w:r>
      <w:r w:rsidR="007F58C9">
        <w:rPr>
          <w:sz w:val="20"/>
          <w:szCs w:val="20"/>
        </w:rPr>
        <w:t xml:space="preserve">                    </w:t>
      </w:r>
      <w:r w:rsidR="00AE10F0">
        <w:rPr>
          <w:sz w:val="20"/>
          <w:szCs w:val="20"/>
        </w:rPr>
        <w:t>Motion Carried.</w:t>
      </w:r>
      <w:r w:rsidR="00B44F92">
        <w:rPr>
          <w:sz w:val="20"/>
          <w:szCs w:val="20"/>
        </w:rPr>
        <w:tab/>
      </w:r>
      <w:r w:rsidR="00B44F92">
        <w:rPr>
          <w:sz w:val="20"/>
          <w:szCs w:val="20"/>
        </w:rPr>
        <w:tab/>
      </w:r>
      <w:r w:rsidR="00C9038C">
        <w:rPr>
          <w:sz w:val="20"/>
          <w:szCs w:val="20"/>
        </w:rPr>
        <w:tab/>
      </w:r>
      <w:r w:rsidR="00C9038C">
        <w:rPr>
          <w:sz w:val="20"/>
          <w:szCs w:val="20"/>
        </w:rPr>
        <w:tab/>
      </w:r>
      <w:r w:rsidR="00C9038C">
        <w:rPr>
          <w:sz w:val="20"/>
          <w:szCs w:val="20"/>
        </w:rPr>
        <w:tab/>
        <w:t xml:space="preserve">                                                     </w:t>
      </w:r>
    </w:p>
    <w:p w14:paraId="1F1852C7" w14:textId="5A5BE3F5" w:rsidR="00E15154" w:rsidRDefault="00ED1907" w:rsidP="00E15154">
      <w:pPr>
        <w:tabs>
          <w:tab w:val="right" w:pos="3060"/>
          <w:tab w:val="right" w:pos="4320"/>
          <w:tab w:val="left" w:pos="5400"/>
          <w:tab w:val="left" w:pos="8280"/>
          <w:tab w:val="right" w:pos="9720"/>
        </w:tabs>
        <w:rPr>
          <w:sz w:val="20"/>
          <w:szCs w:val="20"/>
        </w:rPr>
      </w:pPr>
      <w:r>
        <w:rPr>
          <w:sz w:val="20"/>
          <w:szCs w:val="20"/>
        </w:rPr>
        <w:t>Motion by</w:t>
      </w:r>
      <w:r w:rsidR="009F218E">
        <w:rPr>
          <w:sz w:val="20"/>
          <w:szCs w:val="20"/>
        </w:rPr>
        <w:t xml:space="preserve"> </w:t>
      </w:r>
      <w:r w:rsidR="00AE10F0">
        <w:rPr>
          <w:sz w:val="20"/>
          <w:szCs w:val="20"/>
        </w:rPr>
        <w:t>Horton</w:t>
      </w:r>
      <w:r>
        <w:rPr>
          <w:sz w:val="20"/>
          <w:szCs w:val="20"/>
        </w:rPr>
        <w:t>, seconded by</w:t>
      </w:r>
      <w:r w:rsidR="009F218E">
        <w:rPr>
          <w:sz w:val="20"/>
          <w:szCs w:val="20"/>
        </w:rPr>
        <w:t xml:space="preserve"> </w:t>
      </w:r>
      <w:r w:rsidR="00AE10F0">
        <w:rPr>
          <w:sz w:val="20"/>
          <w:szCs w:val="20"/>
        </w:rPr>
        <w:t>Anderson</w:t>
      </w:r>
      <w:r w:rsidR="00065B1D">
        <w:rPr>
          <w:sz w:val="20"/>
          <w:szCs w:val="20"/>
        </w:rPr>
        <w:t>,</w:t>
      </w:r>
      <w:r w:rsidR="00723E9F">
        <w:rPr>
          <w:sz w:val="20"/>
          <w:szCs w:val="20"/>
        </w:rPr>
        <w:t xml:space="preserve"> </w:t>
      </w:r>
      <w:r>
        <w:rPr>
          <w:sz w:val="20"/>
          <w:szCs w:val="20"/>
        </w:rPr>
        <w:t xml:space="preserve">to approve the </w:t>
      </w:r>
      <w:r w:rsidR="007860A3">
        <w:rPr>
          <w:sz w:val="20"/>
          <w:szCs w:val="20"/>
        </w:rPr>
        <w:t>payroll</w:t>
      </w:r>
      <w:r w:rsidR="00777851">
        <w:rPr>
          <w:sz w:val="20"/>
          <w:szCs w:val="20"/>
        </w:rPr>
        <w:t xml:space="preserve"> paid </w:t>
      </w:r>
      <w:r w:rsidR="000F11E5">
        <w:rPr>
          <w:sz w:val="20"/>
          <w:szCs w:val="20"/>
        </w:rPr>
        <w:t>on</w:t>
      </w:r>
      <w:r>
        <w:rPr>
          <w:sz w:val="20"/>
          <w:szCs w:val="20"/>
        </w:rPr>
        <w:t xml:space="preserve"> </w:t>
      </w:r>
      <w:r w:rsidR="007F58C9">
        <w:rPr>
          <w:sz w:val="20"/>
          <w:szCs w:val="20"/>
        </w:rPr>
        <w:t>9/13</w:t>
      </w:r>
      <w:r w:rsidR="007D68B1">
        <w:rPr>
          <w:sz w:val="20"/>
          <w:szCs w:val="20"/>
        </w:rPr>
        <w:t>/24</w:t>
      </w:r>
      <w:r w:rsidR="00E15154">
        <w:rPr>
          <w:sz w:val="20"/>
          <w:szCs w:val="20"/>
        </w:rPr>
        <w:t xml:space="preserve"> and the claims paid on </w:t>
      </w:r>
      <w:r w:rsidR="00AE10F0">
        <w:rPr>
          <w:sz w:val="20"/>
          <w:szCs w:val="20"/>
        </w:rPr>
        <w:t>9</w:t>
      </w:r>
      <w:r w:rsidR="00E15154">
        <w:rPr>
          <w:sz w:val="20"/>
          <w:szCs w:val="20"/>
        </w:rPr>
        <w:t>/</w:t>
      </w:r>
      <w:r w:rsidR="007F58C9">
        <w:rPr>
          <w:sz w:val="20"/>
          <w:szCs w:val="20"/>
        </w:rPr>
        <w:t>17</w:t>
      </w:r>
      <w:r w:rsidR="00E15154">
        <w:rPr>
          <w:sz w:val="20"/>
          <w:szCs w:val="20"/>
        </w:rPr>
        <w:t>/24.</w:t>
      </w:r>
      <w:r w:rsidR="007860A3">
        <w:rPr>
          <w:sz w:val="20"/>
          <w:szCs w:val="20"/>
        </w:rPr>
        <w:t xml:space="preserve">   </w:t>
      </w:r>
    </w:p>
    <w:p w14:paraId="22AC08E1" w14:textId="694C9BBE" w:rsidR="003A2666" w:rsidRDefault="00E15154" w:rsidP="00E15154">
      <w:pPr>
        <w:tabs>
          <w:tab w:val="right" w:pos="3060"/>
          <w:tab w:val="right" w:pos="4320"/>
          <w:tab w:val="left" w:pos="5400"/>
          <w:tab w:val="left" w:pos="8280"/>
          <w:tab w:val="right" w:pos="9720"/>
        </w:tabs>
        <w:rPr>
          <w:sz w:val="20"/>
          <w:szCs w:val="20"/>
        </w:rPr>
      </w:pPr>
      <w:r>
        <w:rPr>
          <w:sz w:val="20"/>
          <w:szCs w:val="20"/>
        </w:rPr>
        <w:t xml:space="preserve">                                                                                                                                    </w:t>
      </w:r>
      <w:r w:rsidR="007860A3">
        <w:rPr>
          <w:sz w:val="20"/>
          <w:szCs w:val="20"/>
        </w:rPr>
        <w:t xml:space="preserve">     </w:t>
      </w:r>
      <w:r w:rsidR="007D68B1">
        <w:rPr>
          <w:sz w:val="20"/>
          <w:szCs w:val="20"/>
        </w:rPr>
        <w:t xml:space="preserve">        </w:t>
      </w:r>
      <w:r w:rsidR="00F01CD3">
        <w:rPr>
          <w:sz w:val="20"/>
          <w:szCs w:val="20"/>
        </w:rPr>
        <w:t xml:space="preserve">  </w:t>
      </w:r>
      <w:r w:rsidR="007D68B1">
        <w:rPr>
          <w:sz w:val="20"/>
          <w:szCs w:val="20"/>
        </w:rPr>
        <w:t xml:space="preserve">    </w:t>
      </w:r>
      <w:r w:rsidR="00B44F92">
        <w:rPr>
          <w:sz w:val="20"/>
          <w:szCs w:val="20"/>
        </w:rPr>
        <w:t xml:space="preserve">        </w:t>
      </w:r>
      <w:r w:rsidR="007D68B1">
        <w:rPr>
          <w:sz w:val="20"/>
          <w:szCs w:val="20"/>
        </w:rPr>
        <w:t xml:space="preserve"> </w:t>
      </w:r>
      <w:r>
        <w:rPr>
          <w:sz w:val="20"/>
          <w:szCs w:val="20"/>
        </w:rPr>
        <w:t xml:space="preserve"> </w:t>
      </w:r>
      <w:r w:rsidR="00723E9F">
        <w:rPr>
          <w:sz w:val="20"/>
          <w:szCs w:val="20"/>
        </w:rPr>
        <w:t>Motion Carried.</w:t>
      </w:r>
    </w:p>
    <w:p w14:paraId="7EFB2957" w14:textId="77777777" w:rsidR="007F58C9" w:rsidRDefault="007F58C9" w:rsidP="00E15154">
      <w:pPr>
        <w:tabs>
          <w:tab w:val="right" w:pos="3060"/>
          <w:tab w:val="right" w:pos="4320"/>
          <w:tab w:val="left" w:pos="5400"/>
          <w:tab w:val="left" w:pos="8280"/>
          <w:tab w:val="right" w:pos="9720"/>
        </w:tabs>
        <w:rPr>
          <w:sz w:val="20"/>
          <w:szCs w:val="20"/>
        </w:rPr>
      </w:pPr>
    </w:p>
    <w:p w14:paraId="6B4285C8" w14:textId="4073902B" w:rsidR="001805F5" w:rsidRDefault="007F58C9" w:rsidP="00ED1907">
      <w:pPr>
        <w:tabs>
          <w:tab w:val="right" w:pos="3060"/>
          <w:tab w:val="right" w:pos="4320"/>
          <w:tab w:val="left" w:pos="5400"/>
          <w:tab w:val="left" w:pos="8280"/>
          <w:tab w:val="right" w:pos="9720"/>
        </w:tabs>
        <w:rPr>
          <w:sz w:val="20"/>
          <w:szCs w:val="20"/>
        </w:rPr>
      </w:pPr>
      <w:r>
        <w:rPr>
          <w:sz w:val="20"/>
          <w:szCs w:val="20"/>
        </w:rPr>
        <w:t>Motion by Anderson, seconded by Van Otterloo</w:t>
      </w:r>
      <w:r w:rsidR="007600D1">
        <w:rPr>
          <w:sz w:val="20"/>
          <w:szCs w:val="20"/>
        </w:rPr>
        <w:t>,</w:t>
      </w:r>
      <w:r>
        <w:rPr>
          <w:sz w:val="20"/>
          <w:szCs w:val="20"/>
        </w:rPr>
        <w:t xml:space="preserve"> to approve a $15,000 allocation in FY 2024-25 of </w:t>
      </w:r>
      <w:r w:rsidR="007600D1">
        <w:rPr>
          <w:sz w:val="20"/>
          <w:szCs w:val="20"/>
        </w:rPr>
        <w:t>G</w:t>
      </w:r>
      <w:r>
        <w:rPr>
          <w:sz w:val="20"/>
          <w:szCs w:val="20"/>
        </w:rPr>
        <w:t xml:space="preserve">eneral </w:t>
      </w:r>
      <w:r w:rsidR="007600D1">
        <w:rPr>
          <w:sz w:val="20"/>
          <w:szCs w:val="20"/>
        </w:rPr>
        <w:t>F</w:t>
      </w:r>
      <w:r>
        <w:rPr>
          <w:sz w:val="20"/>
          <w:szCs w:val="20"/>
        </w:rPr>
        <w:t>unds</w:t>
      </w:r>
      <w:r w:rsidR="001805F5">
        <w:rPr>
          <w:sz w:val="20"/>
          <w:szCs w:val="20"/>
        </w:rPr>
        <w:t xml:space="preserve"> from the Sheriff’s budget</w:t>
      </w:r>
      <w:r>
        <w:rPr>
          <w:sz w:val="20"/>
          <w:szCs w:val="20"/>
        </w:rPr>
        <w:t xml:space="preserve">, </w:t>
      </w:r>
      <w:r w:rsidR="001805F5">
        <w:rPr>
          <w:sz w:val="20"/>
          <w:szCs w:val="20"/>
        </w:rPr>
        <w:t xml:space="preserve">with a budget amendment, </w:t>
      </w:r>
      <w:r>
        <w:rPr>
          <w:sz w:val="20"/>
          <w:szCs w:val="20"/>
        </w:rPr>
        <w:t xml:space="preserve">to the Plymouth Co. Dive Team for equipment and training.                                                                     </w:t>
      </w:r>
    </w:p>
    <w:p w14:paraId="6DA4B4F8" w14:textId="02A8ADEE" w:rsidR="00D05202" w:rsidRDefault="001805F5" w:rsidP="00ED1907">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7F58C9">
        <w:rPr>
          <w:sz w:val="20"/>
          <w:szCs w:val="20"/>
        </w:rPr>
        <w:t>Motion Carried.</w:t>
      </w:r>
    </w:p>
    <w:p w14:paraId="35221598" w14:textId="77777777" w:rsidR="007F58C9" w:rsidRDefault="007F58C9" w:rsidP="00ED1907">
      <w:pPr>
        <w:tabs>
          <w:tab w:val="right" w:pos="3060"/>
          <w:tab w:val="right" w:pos="4320"/>
          <w:tab w:val="left" w:pos="5400"/>
          <w:tab w:val="left" w:pos="8280"/>
          <w:tab w:val="right" w:pos="9720"/>
        </w:tabs>
        <w:rPr>
          <w:sz w:val="20"/>
          <w:szCs w:val="20"/>
        </w:rPr>
      </w:pPr>
    </w:p>
    <w:p w14:paraId="4980F548" w14:textId="204CBF75" w:rsidR="007F58C9" w:rsidRDefault="007F58C9" w:rsidP="00ED1907">
      <w:pPr>
        <w:tabs>
          <w:tab w:val="right" w:pos="3060"/>
          <w:tab w:val="right" w:pos="4320"/>
          <w:tab w:val="left" w:pos="5400"/>
          <w:tab w:val="left" w:pos="8280"/>
          <w:tab w:val="right" w:pos="9720"/>
        </w:tabs>
        <w:rPr>
          <w:sz w:val="20"/>
          <w:szCs w:val="20"/>
        </w:rPr>
      </w:pPr>
      <w:r>
        <w:rPr>
          <w:sz w:val="20"/>
          <w:szCs w:val="20"/>
        </w:rPr>
        <w:t>Motion by</w:t>
      </w:r>
      <w:r w:rsidR="00D90C0E">
        <w:rPr>
          <w:sz w:val="20"/>
          <w:szCs w:val="20"/>
        </w:rPr>
        <w:t xml:space="preserve"> Meis,</w:t>
      </w:r>
      <w:r>
        <w:rPr>
          <w:sz w:val="20"/>
          <w:szCs w:val="20"/>
        </w:rPr>
        <w:t xml:space="preserve"> seconded by </w:t>
      </w:r>
      <w:r w:rsidR="00D90C0E">
        <w:rPr>
          <w:sz w:val="20"/>
          <w:szCs w:val="20"/>
        </w:rPr>
        <w:t>Horton</w:t>
      </w:r>
      <w:r w:rsidR="007600D1">
        <w:rPr>
          <w:sz w:val="20"/>
          <w:szCs w:val="20"/>
        </w:rPr>
        <w:t>,</w:t>
      </w:r>
      <w:r w:rsidR="00D90C0E">
        <w:rPr>
          <w:sz w:val="20"/>
          <w:szCs w:val="20"/>
        </w:rPr>
        <w:t xml:space="preserve"> </w:t>
      </w:r>
      <w:r>
        <w:rPr>
          <w:sz w:val="20"/>
          <w:szCs w:val="20"/>
        </w:rPr>
        <w:t>to approve Resolution #09172024 to set October 15</w:t>
      </w:r>
      <w:r w:rsidRPr="007F58C9">
        <w:rPr>
          <w:sz w:val="20"/>
          <w:szCs w:val="20"/>
          <w:vertAlign w:val="superscript"/>
        </w:rPr>
        <w:t>th</w:t>
      </w:r>
      <w:r w:rsidR="007600D1">
        <w:rPr>
          <w:sz w:val="20"/>
          <w:szCs w:val="20"/>
          <w:vertAlign w:val="superscript"/>
        </w:rPr>
        <w:t xml:space="preserve"> </w:t>
      </w:r>
      <w:r w:rsidR="007600D1">
        <w:rPr>
          <w:sz w:val="20"/>
          <w:szCs w:val="20"/>
        </w:rPr>
        <w:t>,</w:t>
      </w:r>
      <w:r>
        <w:rPr>
          <w:sz w:val="20"/>
          <w:szCs w:val="20"/>
        </w:rPr>
        <w:t xml:space="preserve"> 2024 at 10</w:t>
      </w:r>
      <w:r w:rsidR="007600D1">
        <w:rPr>
          <w:sz w:val="20"/>
          <w:szCs w:val="20"/>
        </w:rPr>
        <w:t>:00</w:t>
      </w:r>
      <w:r>
        <w:rPr>
          <w:sz w:val="20"/>
          <w:szCs w:val="20"/>
        </w:rPr>
        <w:t xml:space="preserve"> am for the amendment to the Plymouth County Wind Urban Renewal plan</w:t>
      </w:r>
      <w:r w:rsidR="00657B13">
        <w:rPr>
          <w:sz w:val="20"/>
          <w:szCs w:val="20"/>
        </w:rPr>
        <w:t xml:space="preserve"> to add additional culvert, bridge and road projects and to set </w:t>
      </w:r>
      <w:r w:rsidR="000E0BAB">
        <w:rPr>
          <w:sz w:val="20"/>
          <w:szCs w:val="20"/>
        </w:rPr>
        <w:t>the informational meetings at 9:00 am on October 8</w:t>
      </w:r>
      <w:r w:rsidR="000E0BAB" w:rsidRPr="000E0BAB">
        <w:rPr>
          <w:sz w:val="20"/>
          <w:szCs w:val="20"/>
          <w:vertAlign w:val="superscript"/>
        </w:rPr>
        <w:t>th</w:t>
      </w:r>
      <w:r w:rsidR="000E0BAB">
        <w:rPr>
          <w:sz w:val="20"/>
          <w:szCs w:val="20"/>
        </w:rPr>
        <w:t>, 2024,</w:t>
      </w:r>
      <w:r w:rsidR="00657B13">
        <w:rPr>
          <w:sz w:val="20"/>
          <w:szCs w:val="20"/>
        </w:rPr>
        <w:t xml:space="preserve"> inviting the taxing authorities represented by Remsen City Clerk, Remsen Union Community School District Superintendent and Marcus Meriden Cleghorn Community School District Superintendent and the Kingsley Pierson Community School District Superintendent.</w:t>
      </w:r>
      <w:r>
        <w:rPr>
          <w:sz w:val="20"/>
          <w:szCs w:val="20"/>
        </w:rPr>
        <w:t xml:space="preserve">  </w:t>
      </w:r>
      <w:r w:rsidR="00D90C0E">
        <w:rPr>
          <w:sz w:val="20"/>
          <w:szCs w:val="20"/>
        </w:rPr>
        <w:t>Anderson</w:t>
      </w:r>
      <w:r w:rsidR="00C30D4A">
        <w:rPr>
          <w:sz w:val="20"/>
          <w:szCs w:val="20"/>
        </w:rPr>
        <w:t>-</w:t>
      </w:r>
      <w:r w:rsidR="00D90C0E">
        <w:rPr>
          <w:sz w:val="20"/>
          <w:szCs w:val="20"/>
        </w:rPr>
        <w:t>aye; Meis</w:t>
      </w:r>
      <w:r w:rsidR="00C30D4A">
        <w:rPr>
          <w:sz w:val="20"/>
          <w:szCs w:val="20"/>
        </w:rPr>
        <w:t>-</w:t>
      </w:r>
      <w:r w:rsidR="00D90C0E">
        <w:rPr>
          <w:sz w:val="20"/>
          <w:szCs w:val="20"/>
        </w:rPr>
        <w:t>aye; Kass</w:t>
      </w:r>
      <w:r w:rsidR="00C30D4A">
        <w:rPr>
          <w:sz w:val="20"/>
          <w:szCs w:val="20"/>
        </w:rPr>
        <w:t>-</w:t>
      </w:r>
      <w:r w:rsidR="00D90C0E">
        <w:rPr>
          <w:sz w:val="20"/>
          <w:szCs w:val="20"/>
        </w:rPr>
        <w:t>aye; Horton</w:t>
      </w:r>
      <w:r w:rsidR="00C30D4A">
        <w:rPr>
          <w:sz w:val="20"/>
          <w:szCs w:val="20"/>
        </w:rPr>
        <w:t>-</w:t>
      </w:r>
      <w:r w:rsidR="00D90C0E">
        <w:rPr>
          <w:sz w:val="20"/>
          <w:szCs w:val="20"/>
        </w:rPr>
        <w:t>aye; Van Otterloo</w:t>
      </w:r>
      <w:r w:rsidR="00C30D4A">
        <w:rPr>
          <w:sz w:val="20"/>
          <w:szCs w:val="20"/>
        </w:rPr>
        <w:t>-</w:t>
      </w:r>
      <w:r w:rsidR="00D90C0E">
        <w:rPr>
          <w:sz w:val="20"/>
          <w:szCs w:val="20"/>
        </w:rPr>
        <w:t xml:space="preserve">aye. </w:t>
      </w:r>
      <w:r w:rsidR="00D90C0E">
        <w:rPr>
          <w:sz w:val="20"/>
          <w:szCs w:val="20"/>
        </w:rPr>
        <w:tab/>
      </w:r>
      <w:r w:rsidR="00D90C0E">
        <w:rPr>
          <w:sz w:val="20"/>
          <w:szCs w:val="20"/>
        </w:rPr>
        <w:tab/>
      </w:r>
      <w:r w:rsidR="00D90C0E">
        <w:rPr>
          <w:sz w:val="20"/>
          <w:szCs w:val="20"/>
        </w:rPr>
        <w:tab/>
        <w:t xml:space="preserve">                                                     </w:t>
      </w:r>
      <w:r w:rsidR="00657B13">
        <w:rPr>
          <w:sz w:val="20"/>
          <w:szCs w:val="20"/>
        </w:rPr>
        <w:t xml:space="preserve">                                               </w:t>
      </w:r>
      <w:r>
        <w:rPr>
          <w:sz w:val="20"/>
          <w:szCs w:val="20"/>
        </w:rPr>
        <w:t>Motion Carried.</w:t>
      </w:r>
    </w:p>
    <w:p w14:paraId="1EA0DE32" w14:textId="0B05BBE5" w:rsidR="007F58C9" w:rsidRDefault="007F58C9" w:rsidP="00ED1907">
      <w:pPr>
        <w:tabs>
          <w:tab w:val="right" w:pos="3060"/>
          <w:tab w:val="right" w:pos="4320"/>
          <w:tab w:val="left" w:pos="5400"/>
          <w:tab w:val="left" w:pos="8280"/>
          <w:tab w:val="right" w:pos="9720"/>
        </w:tabs>
        <w:rPr>
          <w:sz w:val="20"/>
          <w:szCs w:val="20"/>
        </w:rPr>
      </w:pPr>
    </w:p>
    <w:p w14:paraId="75CFDB10" w14:textId="000D4D6F" w:rsidR="007F58C9" w:rsidRDefault="007F58C9" w:rsidP="00ED1907">
      <w:pPr>
        <w:tabs>
          <w:tab w:val="right" w:pos="3060"/>
          <w:tab w:val="right" w:pos="4320"/>
          <w:tab w:val="left" w:pos="5400"/>
          <w:tab w:val="left" w:pos="8280"/>
          <w:tab w:val="right" w:pos="9720"/>
        </w:tabs>
        <w:rPr>
          <w:sz w:val="20"/>
          <w:szCs w:val="20"/>
        </w:rPr>
      </w:pPr>
      <w:r>
        <w:rPr>
          <w:sz w:val="20"/>
          <w:szCs w:val="20"/>
        </w:rPr>
        <w:t>Motion by</w:t>
      </w:r>
      <w:r w:rsidR="001E174B">
        <w:rPr>
          <w:sz w:val="20"/>
          <w:szCs w:val="20"/>
        </w:rPr>
        <w:t xml:space="preserve"> Meis,</w:t>
      </w:r>
      <w:r>
        <w:rPr>
          <w:sz w:val="20"/>
          <w:szCs w:val="20"/>
        </w:rPr>
        <w:t xml:space="preserve"> seconded by</w:t>
      </w:r>
      <w:r w:rsidR="001E174B">
        <w:rPr>
          <w:sz w:val="20"/>
          <w:szCs w:val="20"/>
        </w:rPr>
        <w:t xml:space="preserve"> Van Otterloo</w:t>
      </w:r>
      <w:r w:rsidR="007600D1">
        <w:rPr>
          <w:sz w:val="20"/>
          <w:szCs w:val="20"/>
        </w:rPr>
        <w:t>,</w:t>
      </w:r>
      <w:r>
        <w:rPr>
          <w:sz w:val="20"/>
          <w:szCs w:val="20"/>
        </w:rPr>
        <w:t xml:space="preserve"> to approve </w:t>
      </w:r>
      <w:r w:rsidR="001805F5">
        <w:rPr>
          <w:sz w:val="20"/>
          <w:szCs w:val="20"/>
        </w:rPr>
        <w:t xml:space="preserve">the </w:t>
      </w:r>
      <w:r w:rsidR="00310A8E">
        <w:rPr>
          <w:sz w:val="20"/>
          <w:szCs w:val="20"/>
        </w:rPr>
        <w:t xml:space="preserve">2024 </w:t>
      </w:r>
      <w:r>
        <w:rPr>
          <w:sz w:val="20"/>
          <w:szCs w:val="20"/>
        </w:rPr>
        <w:t xml:space="preserve">Homestead, Military and Disabled Veteran Homestead Property Tax credit applications.  </w:t>
      </w:r>
      <w:r w:rsidR="001E174B">
        <w:rPr>
          <w:sz w:val="20"/>
          <w:szCs w:val="20"/>
        </w:rPr>
        <w:tab/>
      </w:r>
      <w:r w:rsidR="001E174B">
        <w:rPr>
          <w:sz w:val="20"/>
          <w:szCs w:val="20"/>
        </w:rPr>
        <w:tab/>
        <w:t xml:space="preserve">                                                     </w:t>
      </w:r>
      <w:r>
        <w:rPr>
          <w:sz w:val="20"/>
          <w:szCs w:val="20"/>
        </w:rPr>
        <w:t>Motion Carried.</w:t>
      </w:r>
    </w:p>
    <w:p w14:paraId="160B39C2" w14:textId="77777777" w:rsidR="007F58C9" w:rsidRDefault="007F58C9" w:rsidP="00ED1907">
      <w:pPr>
        <w:tabs>
          <w:tab w:val="right" w:pos="3060"/>
          <w:tab w:val="right" w:pos="4320"/>
          <w:tab w:val="left" w:pos="5400"/>
          <w:tab w:val="left" w:pos="8280"/>
          <w:tab w:val="right" w:pos="9720"/>
        </w:tabs>
        <w:rPr>
          <w:sz w:val="20"/>
          <w:szCs w:val="20"/>
        </w:rPr>
      </w:pPr>
    </w:p>
    <w:p w14:paraId="046A73A1" w14:textId="24FECDEA" w:rsidR="00657B13" w:rsidRDefault="007F58C9" w:rsidP="00657B13">
      <w:pPr>
        <w:tabs>
          <w:tab w:val="right" w:pos="3060"/>
          <w:tab w:val="right" w:pos="4320"/>
          <w:tab w:val="left" w:pos="5400"/>
          <w:tab w:val="left" w:pos="8280"/>
          <w:tab w:val="right" w:pos="9720"/>
        </w:tabs>
        <w:rPr>
          <w:sz w:val="20"/>
          <w:szCs w:val="20"/>
        </w:rPr>
      </w:pPr>
      <w:r>
        <w:rPr>
          <w:sz w:val="20"/>
          <w:szCs w:val="20"/>
        </w:rPr>
        <w:t xml:space="preserve">Motion by </w:t>
      </w:r>
      <w:r w:rsidR="00200F45">
        <w:rPr>
          <w:sz w:val="20"/>
          <w:szCs w:val="20"/>
        </w:rPr>
        <w:t xml:space="preserve">Meis, </w:t>
      </w:r>
      <w:r>
        <w:rPr>
          <w:sz w:val="20"/>
          <w:szCs w:val="20"/>
        </w:rPr>
        <w:t xml:space="preserve">seconded by </w:t>
      </w:r>
      <w:r w:rsidR="00200F45">
        <w:rPr>
          <w:sz w:val="20"/>
          <w:szCs w:val="20"/>
        </w:rPr>
        <w:t>Horton</w:t>
      </w:r>
      <w:r w:rsidR="007600D1">
        <w:rPr>
          <w:sz w:val="20"/>
          <w:szCs w:val="20"/>
        </w:rPr>
        <w:t>,</w:t>
      </w:r>
      <w:r w:rsidR="00200F45">
        <w:rPr>
          <w:sz w:val="20"/>
          <w:szCs w:val="20"/>
        </w:rPr>
        <w:t xml:space="preserve"> </w:t>
      </w:r>
      <w:r>
        <w:rPr>
          <w:sz w:val="20"/>
          <w:szCs w:val="20"/>
        </w:rPr>
        <w:t xml:space="preserve">to approve </w:t>
      </w:r>
      <w:r w:rsidR="00200F45">
        <w:rPr>
          <w:sz w:val="20"/>
          <w:szCs w:val="20"/>
        </w:rPr>
        <w:t xml:space="preserve">the payment for approximately $11,000 by the County Secondary Road Fund for </w:t>
      </w:r>
      <w:r>
        <w:rPr>
          <w:sz w:val="20"/>
          <w:szCs w:val="20"/>
        </w:rPr>
        <w:t xml:space="preserve">a driveway request into </w:t>
      </w:r>
      <w:r w:rsidR="00200F45">
        <w:rPr>
          <w:sz w:val="20"/>
          <w:szCs w:val="20"/>
        </w:rPr>
        <w:t>the c</w:t>
      </w:r>
      <w:r>
        <w:rPr>
          <w:sz w:val="20"/>
          <w:szCs w:val="20"/>
        </w:rPr>
        <w:t xml:space="preserve">emetery in Section </w:t>
      </w:r>
      <w:r w:rsidR="00EE58A9">
        <w:rPr>
          <w:sz w:val="20"/>
          <w:szCs w:val="20"/>
        </w:rPr>
        <w:t>4</w:t>
      </w:r>
      <w:r w:rsidR="00C30D4A">
        <w:rPr>
          <w:sz w:val="20"/>
          <w:szCs w:val="20"/>
        </w:rPr>
        <w:t xml:space="preserve"> </w:t>
      </w:r>
      <w:r>
        <w:rPr>
          <w:sz w:val="20"/>
          <w:szCs w:val="20"/>
        </w:rPr>
        <w:t>of Washington Township on 170</w:t>
      </w:r>
      <w:r w:rsidRPr="007F58C9">
        <w:rPr>
          <w:sz w:val="20"/>
          <w:szCs w:val="20"/>
          <w:vertAlign w:val="superscript"/>
        </w:rPr>
        <w:t>th</w:t>
      </w:r>
      <w:r>
        <w:rPr>
          <w:sz w:val="20"/>
          <w:szCs w:val="20"/>
        </w:rPr>
        <w:t xml:space="preserve"> St.</w:t>
      </w:r>
      <w:r w:rsidR="00200F45">
        <w:rPr>
          <w:sz w:val="20"/>
          <w:szCs w:val="20"/>
        </w:rPr>
        <w:t xml:space="preserve"> on County right of way.</w:t>
      </w:r>
      <w:r>
        <w:rPr>
          <w:sz w:val="20"/>
          <w:szCs w:val="20"/>
        </w:rPr>
        <w:t xml:space="preserve">  </w:t>
      </w:r>
      <w:r w:rsidR="00200F45">
        <w:rPr>
          <w:sz w:val="20"/>
          <w:szCs w:val="20"/>
        </w:rPr>
        <w:tab/>
      </w:r>
      <w:r w:rsidR="00200F45">
        <w:rPr>
          <w:sz w:val="20"/>
          <w:szCs w:val="20"/>
        </w:rPr>
        <w:tab/>
      </w:r>
      <w:r w:rsidR="00200F45">
        <w:rPr>
          <w:sz w:val="20"/>
          <w:szCs w:val="20"/>
        </w:rPr>
        <w:tab/>
        <w:t xml:space="preserve">                                                     </w:t>
      </w:r>
      <w:r>
        <w:rPr>
          <w:sz w:val="20"/>
          <w:szCs w:val="20"/>
        </w:rPr>
        <w:t>Motion Carried.</w:t>
      </w:r>
    </w:p>
    <w:p w14:paraId="49E9ECB4" w14:textId="77777777" w:rsidR="00657B13" w:rsidRDefault="00657B13" w:rsidP="00A67552">
      <w:pPr>
        <w:rPr>
          <w:sz w:val="20"/>
          <w:szCs w:val="20"/>
        </w:rPr>
      </w:pPr>
    </w:p>
    <w:p w14:paraId="67024DD7" w14:textId="49D084C4" w:rsidR="004C222B" w:rsidRDefault="004C222B" w:rsidP="00A67552">
      <w:pPr>
        <w:rPr>
          <w:sz w:val="20"/>
          <w:szCs w:val="20"/>
        </w:rPr>
      </w:pPr>
      <w:r>
        <w:rPr>
          <w:sz w:val="20"/>
          <w:szCs w:val="20"/>
        </w:rPr>
        <w:t>No closed session was held at 10:20 am</w:t>
      </w:r>
      <w:r w:rsidR="00F90874">
        <w:rPr>
          <w:sz w:val="20"/>
          <w:szCs w:val="20"/>
        </w:rPr>
        <w:t xml:space="preserve"> as published on the agenda</w:t>
      </w:r>
      <w:r w:rsidR="001805F5">
        <w:rPr>
          <w:sz w:val="20"/>
          <w:szCs w:val="20"/>
        </w:rPr>
        <w:t xml:space="preserve"> as it was not needed</w:t>
      </w:r>
      <w:r w:rsidR="00F90874">
        <w:rPr>
          <w:sz w:val="20"/>
          <w:szCs w:val="20"/>
        </w:rPr>
        <w:t>.</w:t>
      </w:r>
    </w:p>
    <w:p w14:paraId="13F19ABA" w14:textId="77777777" w:rsidR="00F90874" w:rsidRDefault="00F90874" w:rsidP="00A67552">
      <w:pPr>
        <w:rPr>
          <w:sz w:val="20"/>
          <w:szCs w:val="20"/>
        </w:rPr>
      </w:pPr>
    </w:p>
    <w:p w14:paraId="58AA002E" w14:textId="0D2C0CEE" w:rsidR="00C528E8" w:rsidRDefault="00200F45" w:rsidP="00A67552">
      <w:pPr>
        <w:rPr>
          <w:sz w:val="20"/>
          <w:szCs w:val="20"/>
        </w:rPr>
      </w:pPr>
      <w:r>
        <w:rPr>
          <w:sz w:val="20"/>
          <w:szCs w:val="20"/>
        </w:rPr>
        <w:t xml:space="preserve">Motion by </w:t>
      </w:r>
      <w:r w:rsidR="00A10736">
        <w:rPr>
          <w:sz w:val="20"/>
          <w:szCs w:val="20"/>
        </w:rPr>
        <w:t xml:space="preserve">Anderson, </w:t>
      </w:r>
      <w:r>
        <w:rPr>
          <w:sz w:val="20"/>
          <w:szCs w:val="20"/>
        </w:rPr>
        <w:t>seconded by</w:t>
      </w:r>
      <w:r w:rsidR="00A10736">
        <w:rPr>
          <w:sz w:val="20"/>
          <w:szCs w:val="20"/>
        </w:rPr>
        <w:t xml:space="preserve"> Meis,</w:t>
      </w:r>
      <w:r>
        <w:rPr>
          <w:sz w:val="20"/>
          <w:szCs w:val="20"/>
        </w:rPr>
        <w:t xml:space="preserve"> </w:t>
      </w:r>
      <w:r w:rsidR="004C222B">
        <w:rPr>
          <w:sz w:val="20"/>
          <w:szCs w:val="20"/>
        </w:rPr>
        <w:t>to approve a</w:t>
      </w:r>
      <w:r w:rsidR="00C528E8">
        <w:rPr>
          <w:sz w:val="20"/>
          <w:szCs w:val="20"/>
        </w:rPr>
        <w:t xml:space="preserve">n offer to buy </w:t>
      </w:r>
      <w:r w:rsidR="00E7313E">
        <w:rPr>
          <w:sz w:val="20"/>
          <w:szCs w:val="20"/>
        </w:rPr>
        <w:t xml:space="preserve">non-residential </w:t>
      </w:r>
      <w:r w:rsidR="00C528E8">
        <w:rPr>
          <w:sz w:val="20"/>
          <w:szCs w:val="20"/>
        </w:rPr>
        <w:t>real estate and acceptance</w:t>
      </w:r>
      <w:r w:rsidR="004C222B">
        <w:rPr>
          <w:sz w:val="20"/>
          <w:szCs w:val="20"/>
        </w:rPr>
        <w:t xml:space="preserve"> agreement </w:t>
      </w:r>
      <w:r w:rsidR="00657B13">
        <w:rPr>
          <w:sz w:val="20"/>
          <w:szCs w:val="20"/>
        </w:rPr>
        <w:t xml:space="preserve">for approximate 14 acres of land adjacent to Hillview Park for $80,000 from </w:t>
      </w:r>
      <w:r w:rsidR="00C528E8">
        <w:rPr>
          <w:sz w:val="20"/>
          <w:szCs w:val="20"/>
        </w:rPr>
        <w:t xml:space="preserve">Dale and Beverly Albers, heirs of Virgil Newberg Jr., </w:t>
      </w:r>
      <w:r w:rsidR="00657B13">
        <w:rPr>
          <w:sz w:val="20"/>
          <w:szCs w:val="20"/>
        </w:rPr>
        <w:t>with the payment coming from the Plymouth County Local Option Sales tax funds of $63,000</w:t>
      </w:r>
      <w:r w:rsidR="00A10736">
        <w:rPr>
          <w:sz w:val="20"/>
          <w:szCs w:val="20"/>
        </w:rPr>
        <w:t xml:space="preserve"> (including $1,000 deposit)</w:t>
      </w:r>
      <w:r w:rsidR="00657B13">
        <w:rPr>
          <w:sz w:val="20"/>
          <w:szCs w:val="20"/>
        </w:rPr>
        <w:t xml:space="preserve"> and with the Plymouth County Conservation Foundation </w:t>
      </w:r>
      <w:r w:rsidR="00C528E8">
        <w:rPr>
          <w:sz w:val="20"/>
          <w:szCs w:val="20"/>
        </w:rPr>
        <w:t>paying</w:t>
      </w:r>
      <w:r w:rsidR="00657B13">
        <w:rPr>
          <w:sz w:val="20"/>
          <w:szCs w:val="20"/>
        </w:rPr>
        <w:t xml:space="preserve"> $17,000</w:t>
      </w:r>
      <w:r w:rsidR="00A10736">
        <w:rPr>
          <w:sz w:val="20"/>
          <w:szCs w:val="20"/>
        </w:rPr>
        <w:t xml:space="preserve"> plus survey costs</w:t>
      </w:r>
      <w:r w:rsidR="00C528E8">
        <w:rPr>
          <w:sz w:val="20"/>
          <w:szCs w:val="20"/>
        </w:rPr>
        <w:t xml:space="preserve">.  </w:t>
      </w:r>
      <w:r w:rsidR="00A10736">
        <w:rPr>
          <w:sz w:val="20"/>
          <w:szCs w:val="20"/>
        </w:rPr>
        <w:t xml:space="preserve">                                                                                                                                          </w:t>
      </w:r>
      <w:r w:rsidR="00C528E8">
        <w:rPr>
          <w:sz w:val="20"/>
          <w:szCs w:val="20"/>
        </w:rPr>
        <w:t>Motion Carried.</w:t>
      </w:r>
    </w:p>
    <w:p w14:paraId="4A339BB1" w14:textId="05E6C93C" w:rsidR="00200F45" w:rsidRDefault="00200F45" w:rsidP="00A67552">
      <w:pPr>
        <w:rPr>
          <w:sz w:val="20"/>
          <w:szCs w:val="20"/>
        </w:rPr>
      </w:pPr>
    </w:p>
    <w:p w14:paraId="3F1EE889" w14:textId="56CE9259" w:rsidR="00A67552" w:rsidRDefault="00A67552" w:rsidP="00A67552">
      <w:pPr>
        <w:rPr>
          <w:sz w:val="20"/>
          <w:szCs w:val="20"/>
        </w:rPr>
      </w:pPr>
      <w:r>
        <w:rPr>
          <w:sz w:val="20"/>
          <w:szCs w:val="20"/>
        </w:rPr>
        <w:t xml:space="preserve">The Board of Supervisors adjourned the meeting at </w:t>
      </w:r>
      <w:r w:rsidR="008B4C2B">
        <w:rPr>
          <w:sz w:val="20"/>
          <w:szCs w:val="20"/>
        </w:rPr>
        <w:t>1</w:t>
      </w:r>
      <w:r w:rsidR="004A7CC2">
        <w:rPr>
          <w:sz w:val="20"/>
          <w:szCs w:val="20"/>
        </w:rPr>
        <w:t>0</w:t>
      </w:r>
      <w:r w:rsidR="009807EC">
        <w:rPr>
          <w:sz w:val="20"/>
          <w:szCs w:val="20"/>
        </w:rPr>
        <w:t>:</w:t>
      </w:r>
      <w:r w:rsidR="004A7CC2">
        <w:rPr>
          <w:sz w:val="20"/>
          <w:szCs w:val="20"/>
        </w:rPr>
        <w:t>4</w:t>
      </w:r>
      <w:r w:rsidR="00A10736">
        <w:rPr>
          <w:sz w:val="20"/>
          <w:szCs w:val="20"/>
        </w:rPr>
        <w:t>5</w:t>
      </w:r>
      <w:r>
        <w:rPr>
          <w:sz w:val="20"/>
          <w:szCs w:val="20"/>
        </w:rPr>
        <w:t xml:space="preserve"> </w:t>
      </w:r>
      <w:r w:rsidR="000F11E5">
        <w:rPr>
          <w:sz w:val="20"/>
          <w:szCs w:val="20"/>
        </w:rPr>
        <w:t>a</w:t>
      </w:r>
      <w:r>
        <w:rPr>
          <w:sz w:val="20"/>
          <w:szCs w:val="20"/>
        </w:rPr>
        <w:t>m.</w:t>
      </w:r>
    </w:p>
    <w:p w14:paraId="5DCE23D9" w14:textId="77777777" w:rsidR="003B3372" w:rsidRDefault="003B3372" w:rsidP="00A67552">
      <w:pPr>
        <w:tabs>
          <w:tab w:val="right" w:pos="3060"/>
          <w:tab w:val="right" w:pos="4320"/>
          <w:tab w:val="left" w:pos="5400"/>
          <w:tab w:val="left" w:pos="8280"/>
          <w:tab w:val="right" w:pos="9720"/>
        </w:tabs>
        <w:rPr>
          <w:sz w:val="20"/>
          <w:szCs w:val="20"/>
        </w:rPr>
      </w:pPr>
    </w:p>
    <w:p w14:paraId="4C952746" w14:textId="77777777" w:rsidR="0099338E" w:rsidRDefault="0099338E" w:rsidP="0099338E">
      <w:pPr>
        <w:tabs>
          <w:tab w:val="right" w:pos="3060"/>
          <w:tab w:val="right" w:pos="4320"/>
          <w:tab w:val="left" w:pos="5400"/>
          <w:tab w:val="left" w:pos="8280"/>
          <w:tab w:val="right" w:pos="9720"/>
        </w:tabs>
        <w:rPr>
          <w:sz w:val="20"/>
          <w:szCs w:val="20"/>
        </w:rPr>
      </w:pPr>
    </w:p>
    <w:p w14:paraId="4DA67106" w14:textId="77777777" w:rsidR="008F2F05" w:rsidRDefault="008F2F05" w:rsidP="0099338E">
      <w:pPr>
        <w:tabs>
          <w:tab w:val="right" w:pos="3060"/>
          <w:tab w:val="right" w:pos="4320"/>
          <w:tab w:val="left" w:pos="5400"/>
          <w:tab w:val="left" w:pos="8280"/>
          <w:tab w:val="right" w:pos="9720"/>
        </w:tabs>
        <w:rPr>
          <w:sz w:val="20"/>
          <w:szCs w:val="20"/>
        </w:rPr>
      </w:pPr>
    </w:p>
    <w:p w14:paraId="11108472" w14:textId="77777777" w:rsidR="0099338E" w:rsidRDefault="0099338E" w:rsidP="0099338E">
      <w:pPr>
        <w:tabs>
          <w:tab w:val="right" w:pos="3060"/>
          <w:tab w:val="right" w:pos="4320"/>
          <w:tab w:val="left" w:pos="5400"/>
          <w:tab w:val="left" w:pos="8280"/>
          <w:tab w:val="right" w:pos="9720"/>
        </w:tabs>
        <w:rPr>
          <w:sz w:val="20"/>
          <w:szCs w:val="20"/>
        </w:rPr>
      </w:pPr>
    </w:p>
    <w:p w14:paraId="41B5BEFD"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___________________________________________</w:t>
      </w:r>
      <w:r>
        <w:rPr>
          <w:sz w:val="20"/>
          <w:szCs w:val="20"/>
        </w:rPr>
        <w:tab/>
      </w:r>
      <w:r>
        <w:rPr>
          <w:sz w:val="20"/>
          <w:szCs w:val="20"/>
        </w:rPr>
        <w:tab/>
        <w:t>_______________________________________</w:t>
      </w:r>
    </w:p>
    <w:p w14:paraId="7DCB0450" w14:textId="77777777" w:rsidR="00B0529A" w:rsidRDefault="0099338E" w:rsidP="0099338E">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      </w:t>
      </w:r>
    </w:p>
    <w:p w14:paraId="4D3DD66A" w14:textId="77777777" w:rsidR="00B0529A" w:rsidRDefault="00B0529A" w:rsidP="0099338E">
      <w:pPr>
        <w:tabs>
          <w:tab w:val="right" w:pos="3060"/>
          <w:tab w:val="right" w:pos="4320"/>
          <w:tab w:val="left" w:pos="5400"/>
          <w:tab w:val="left" w:pos="8280"/>
          <w:tab w:val="right" w:pos="9720"/>
        </w:tabs>
        <w:rPr>
          <w:sz w:val="20"/>
          <w:szCs w:val="20"/>
        </w:rPr>
      </w:pPr>
    </w:p>
    <w:p w14:paraId="3078E8EF" w14:textId="77777777" w:rsidR="00B0529A" w:rsidRDefault="00B0529A" w:rsidP="0099338E">
      <w:pPr>
        <w:tabs>
          <w:tab w:val="right" w:pos="3060"/>
          <w:tab w:val="right" w:pos="4320"/>
          <w:tab w:val="left" w:pos="5400"/>
          <w:tab w:val="left" w:pos="8280"/>
          <w:tab w:val="right" w:pos="9720"/>
        </w:tabs>
        <w:rPr>
          <w:sz w:val="20"/>
          <w:szCs w:val="20"/>
        </w:rPr>
      </w:pPr>
    </w:p>
    <w:sectPr w:rsidR="00B05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F7C"/>
    <w:rsid w:val="00040745"/>
    <w:rsid w:val="00065B1D"/>
    <w:rsid w:val="000673BD"/>
    <w:rsid w:val="000702CB"/>
    <w:rsid w:val="000A2D9B"/>
    <w:rsid w:val="000C4CB3"/>
    <w:rsid w:val="000C6BD0"/>
    <w:rsid w:val="000D32D1"/>
    <w:rsid w:val="000E0BAB"/>
    <w:rsid w:val="000E3A78"/>
    <w:rsid w:val="000E4AC5"/>
    <w:rsid w:val="000F0769"/>
    <w:rsid w:val="000F11E5"/>
    <w:rsid w:val="0010057A"/>
    <w:rsid w:val="0014210E"/>
    <w:rsid w:val="001523CE"/>
    <w:rsid w:val="0016450C"/>
    <w:rsid w:val="00165C4D"/>
    <w:rsid w:val="001805F5"/>
    <w:rsid w:val="00180A60"/>
    <w:rsid w:val="00184425"/>
    <w:rsid w:val="001C19DE"/>
    <w:rsid w:val="001D35B3"/>
    <w:rsid w:val="001D3CE9"/>
    <w:rsid w:val="001E03F6"/>
    <w:rsid w:val="001E174B"/>
    <w:rsid w:val="001F28CE"/>
    <w:rsid w:val="00200F45"/>
    <w:rsid w:val="00204061"/>
    <w:rsid w:val="00224E61"/>
    <w:rsid w:val="00243F02"/>
    <w:rsid w:val="00253A6E"/>
    <w:rsid w:val="00255209"/>
    <w:rsid w:val="0025762C"/>
    <w:rsid w:val="00264284"/>
    <w:rsid w:val="00271A40"/>
    <w:rsid w:val="002762F1"/>
    <w:rsid w:val="00276E3D"/>
    <w:rsid w:val="00284298"/>
    <w:rsid w:val="002955E1"/>
    <w:rsid w:val="002B0FAF"/>
    <w:rsid w:val="002D1516"/>
    <w:rsid w:val="002D3759"/>
    <w:rsid w:val="002E7E4C"/>
    <w:rsid w:val="00310A8E"/>
    <w:rsid w:val="003256F8"/>
    <w:rsid w:val="0034272B"/>
    <w:rsid w:val="0035058A"/>
    <w:rsid w:val="00350E52"/>
    <w:rsid w:val="00354173"/>
    <w:rsid w:val="00355150"/>
    <w:rsid w:val="00363149"/>
    <w:rsid w:val="00395E65"/>
    <w:rsid w:val="003A2666"/>
    <w:rsid w:val="003B3372"/>
    <w:rsid w:val="003B53CD"/>
    <w:rsid w:val="003C4661"/>
    <w:rsid w:val="003C7ACF"/>
    <w:rsid w:val="003D0AA0"/>
    <w:rsid w:val="003E333F"/>
    <w:rsid w:val="003F6AF0"/>
    <w:rsid w:val="00402EA3"/>
    <w:rsid w:val="00412738"/>
    <w:rsid w:val="00422CE2"/>
    <w:rsid w:val="00422F56"/>
    <w:rsid w:val="00424134"/>
    <w:rsid w:val="00443048"/>
    <w:rsid w:val="00447F30"/>
    <w:rsid w:val="00461380"/>
    <w:rsid w:val="004717A1"/>
    <w:rsid w:val="00475D1A"/>
    <w:rsid w:val="0049245A"/>
    <w:rsid w:val="004A7CC2"/>
    <w:rsid w:val="004C1DD8"/>
    <w:rsid w:val="004C222B"/>
    <w:rsid w:val="004C321C"/>
    <w:rsid w:val="004E7158"/>
    <w:rsid w:val="00512E29"/>
    <w:rsid w:val="00524289"/>
    <w:rsid w:val="00524F59"/>
    <w:rsid w:val="00525C7F"/>
    <w:rsid w:val="0053177D"/>
    <w:rsid w:val="0053538E"/>
    <w:rsid w:val="00540634"/>
    <w:rsid w:val="0054635F"/>
    <w:rsid w:val="0055559E"/>
    <w:rsid w:val="005723AB"/>
    <w:rsid w:val="00574003"/>
    <w:rsid w:val="00580404"/>
    <w:rsid w:val="00582543"/>
    <w:rsid w:val="00587F65"/>
    <w:rsid w:val="005A2011"/>
    <w:rsid w:val="005B4E17"/>
    <w:rsid w:val="005B723C"/>
    <w:rsid w:val="005C650F"/>
    <w:rsid w:val="005D4EE5"/>
    <w:rsid w:val="005E7558"/>
    <w:rsid w:val="005F7BA6"/>
    <w:rsid w:val="00605558"/>
    <w:rsid w:val="006055D0"/>
    <w:rsid w:val="00614A0E"/>
    <w:rsid w:val="00644FFB"/>
    <w:rsid w:val="00656ED7"/>
    <w:rsid w:val="00657B13"/>
    <w:rsid w:val="00665FA8"/>
    <w:rsid w:val="006662F8"/>
    <w:rsid w:val="00671B01"/>
    <w:rsid w:val="00677F08"/>
    <w:rsid w:val="006801D9"/>
    <w:rsid w:val="00680E5A"/>
    <w:rsid w:val="00693D92"/>
    <w:rsid w:val="0069488B"/>
    <w:rsid w:val="006A3790"/>
    <w:rsid w:val="006A4FAF"/>
    <w:rsid w:val="006B24CD"/>
    <w:rsid w:val="006C3E94"/>
    <w:rsid w:val="006C7C5D"/>
    <w:rsid w:val="006F0CC6"/>
    <w:rsid w:val="007107A0"/>
    <w:rsid w:val="00723E9F"/>
    <w:rsid w:val="00725306"/>
    <w:rsid w:val="0072620C"/>
    <w:rsid w:val="007600D1"/>
    <w:rsid w:val="00762CC7"/>
    <w:rsid w:val="007636B1"/>
    <w:rsid w:val="0076662B"/>
    <w:rsid w:val="0077330F"/>
    <w:rsid w:val="00777473"/>
    <w:rsid w:val="00777851"/>
    <w:rsid w:val="007860A3"/>
    <w:rsid w:val="007A0A95"/>
    <w:rsid w:val="007A50E1"/>
    <w:rsid w:val="007A67B3"/>
    <w:rsid w:val="007D2AAD"/>
    <w:rsid w:val="007D473C"/>
    <w:rsid w:val="007D68B1"/>
    <w:rsid w:val="007F099A"/>
    <w:rsid w:val="007F58C9"/>
    <w:rsid w:val="0080305A"/>
    <w:rsid w:val="0080320D"/>
    <w:rsid w:val="00812C3A"/>
    <w:rsid w:val="00813084"/>
    <w:rsid w:val="008349F0"/>
    <w:rsid w:val="00843FB8"/>
    <w:rsid w:val="0086038E"/>
    <w:rsid w:val="00864977"/>
    <w:rsid w:val="008805D5"/>
    <w:rsid w:val="00882F6C"/>
    <w:rsid w:val="00884372"/>
    <w:rsid w:val="00885590"/>
    <w:rsid w:val="00887055"/>
    <w:rsid w:val="00895DD7"/>
    <w:rsid w:val="008A3C1A"/>
    <w:rsid w:val="008A7B09"/>
    <w:rsid w:val="008B4C2B"/>
    <w:rsid w:val="008D4E77"/>
    <w:rsid w:val="008D5A77"/>
    <w:rsid w:val="008E1350"/>
    <w:rsid w:val="008E63FA"/>
    <w:rsid w:val="008F2F05"/>
    <w:rsid w:val="00901150"/>
    <w:rsid w:val="009058F4"/>
    <w:rsid w:val="0093010E"/>
    <w:rsid w:val="009306A9"/>
    <w:rsid w:val="00930E3C"/>
    <w:rsid w:val="00955A56"/>
    <w:rsid w:val="00977812"/>
    <w:rsid w:val="009807EC"/>
    <w:rsid w:val="009811A7"/>
    <w:rsid w:val="009932A9"/>
    <w:rsid w:val="0099338E"/>
    <w:rsid w:val="009A1494"/>
    <w:rsid w:val="009B5434"/>
    <w:rsid w:val="009B7CF4"/>
    <w:rsid w:val="009B7FD6"/>
    <w:rsid w:val="009D14FF"/>
    <w:rsid w:val="009E420A"/>
    <w:rsid w:val="009E49C2"/>
    <w:rsid w:val="009E7024"/>
    <w:rsid w:val="009F218E"/>
    <w:rsid w:val="00A10736"/>
    <w:rsid w:val="00A67552"/>
    <w:rsid w:val="00A749FB"/>
    <w:rsid w:val="00A74A35"/>
    <w:rsid w:val="00A92DEE"/>
    <w:rsid w:val="00AB1B00"/>
    <w:rsid w:val="00AC010D"/>
    <w:rsid w:val="00AE10F0"/>
    <w:rsid w:val="00B01C2F"/>
    <w:rsid w:val="00B031CC"/>
    <w:rsid w:val="00B0529A"/>
    <w:rsid w:val="00B05389"/>
    <w:rsid w:val="00B05CA9"/>
    <w:rsid w:val="00B17989"/>
    <w:rsid w:val="00B23E11"/>
    <w:rsid w:val="00B260C4"/>
    <w:rsid w:val="00B36B85"/>
    <w:rsid w:val="00B43342"/>
    <w:rsid w:val="00B44F92"/>
    <w:rsid w:val="00B65714"/>
    <w:rsid w:val="00B779FA"/>
    <w:rsid w:val="00B82A41"/>
    <w:rsid w:val="00B83AFE"/>
    <w:rsid w:val="00B96603"/>
    <w:rsid w:val="00BA1811"/>
    <w:rsid w:val="00BA2D78"/>
    <w:rsid w:val="00BA7EEC"/>
    <w:rsid w:val="00BB4BA6"/>
    <w:rsid w:val="00BB4F5F"/>
    <w:rsid w:val="00BD1B25"/>
    <w:rsid w:val="00BE428C"/>
    <w:rsid w:val="00C04C45"/>
    <w:rsid w:val="00C30D4A"/>
    <w:rsid w:val="00C528E8"/>
    <w:rsid w:val="00C60D01"/>
    <w:rsid w:val="00C7203A"/>
    <w:rsid w:val="00C80B75"/>
    <w:rsid w:val="00C86850"/>
    <w:rsid w:val="00C9038C"/>
    <w:rsid w:val="00C925B9"/>
    <w:rsid w:val="00CA0A3C"/>
    <w:rsid w:val="00CA17B1"/>
    <w:rsid w:val="00CB677D"/>
    <w:rsid w:val="00CB7AE0"/>
    <w:rsid w:val="00CD25AC"/>
    <w:rsid w:val="00CE196B"/>
    <w:rsid w:val="00D05202"/>
    <w:rsid w:val="00D1343C"/>
    <w:rsid w:val="00D23B4B"/>
    <w:rsid w:val="00D46607"/>
    <w:rsid w:val="00D47ABA"/>
    <w:rsid w:val="00D550E4"/>
    <w:rsid w:val="00D628AA"/>
    <w:rsid w:val="00D815BB"/>
    <w:rsid w:val="00D81B7C"/>
    <w:rsid w:val="00D821E6"/>
    <w:rsid w:val="00D82DD9"/>
    <w:rsid w:val="00D8546A"/>
    <w:rsid w:val="00D90C0E"/>
    <w:rsid w:val="00D92D53"/>
    <w:rsid w:val="00D93914"/>
    <w:rsid w:val="00D97D18"/>
    <w:rsid w:val="00DB3DC9"/>
    <w:rsid w:val="00DC0403"/>
    <w:rsid w:val="00DC1576"/>
    <w:rsid w:val="00DD35E3"/>
    <w:rsid w:val="00DE23F8"/>
    <w:rsid w:val="00E15154"/>
    <w:rsid w:val="00E46B82"/>
    <w:rsid w:val="00E7313E"/>
    <w:rsid w:val="00E816DF"/>
    <w:rsid w:val="00E91531"/>
    <w:rsid w:val="00E91C4B"/>
    <w:rsid w:val="00EB0C7E"/>
    <w:rsid w:val="00ED1907"/>
    <w:rsid w:val="00EE58A9"/>
    <w:rsid w:val="00EF6D8E"/>
    <w:rsid w:val="00F01CD3"/>
    <w:rsid w:val="00F104CF"/>
    <w:rsid w:val="00F14CAE"/>
    <w:rsid w:val="00F238C0"/>
    <w:rsid w:val="00F300EE"/>
    <w:rsid w:val="00F434A2"/>
    <w:rsid w:val="00F645A6"/>
    <w:rsid w:val="00F666E6"/>
    <w:rsid w:val="00F715A1"/>
    <w:rsid w:val="00F725F7"/>
    <w:rsid w:val="00F759EF"/>
    <w:rsid w:val="00F77852"/>
    <w:rsid w:val="00F90874"/>
    <w:rsid w:val="00F933FF"/>
    <w:rsid w:val="00FA1370"/>
    <w:rsid w:val="00FA4C69"/>
    <w:rsid w:val="00FA5D6B"/>
    <w:rsid w:val="00FB5C7C"/>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 w:id="161567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4</cp:revision>
  <cp:lastPrinted>2024-06-12T14:44:00Z</cp:lastPrinted>
  <dcterms:created xsi:type="dcterms:W3CDTF">2024-09-26T20:08:00Z</dcterms:created>
  <dcterms:modified xsi:type="dcterms:W3CDTF">2024-09-26T20:11:00Z</dcterms:modified>
</cp:coreProperties>
</file>