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0F6BFEB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75297D">
        <w:rPr>
          <w:sz w:val="20"/>
          <w:szCs w:val="20"/>
        </w:rPr>
        <w:t xml:space="preserve"> March 12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4DDC289F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33AB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75297D">
        <w:rPr>
          <w:sz w:val="20"/>
          <w:szCs w:val="20"/>
        </w:rPr>
        <w:t>March 12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2D1176">
        <w:rPr>
          <w:sz w:val="20"/>
          <w:szCs w:val="20"/>
        </w:rPr>
        <w:t xml:space="preserve">; except </w:t>
      </w:r>
      <w:r w:rsidR="0075297D">
        <w:rPr>
          <w:sz w:val="20"/>
          <w:szCs w:val="20"/>
        </w:rPr>
        <w:t>Mike Van Otterloo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3D3EE451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75297D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75297D">
        <w:rPr>
          <w:sz w:val="20"/>
          <w:szCs w:val="20"/>
        </w:rPr>
        <w:t>12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9C44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10E53A6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5297D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16F69">
        <w:rPr>
          <w:sz w:val="20"/>
          <w:szCs w:val="20"/>
        </w:rPr>
        <w:t>Meis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75297D">
        <w:rPr>
          <w:sz w:val="20"/>
          <w:szCs w:val="20"/>
        </w:rPr>
        <w:t>3</w:t>
      </w:r>
      <w:r w:rsidR="00525C7F">
        <w:rPr>
          <w:sz w:val="20"/>
          <w:szCs w:val="20"/>
        </w:rPr>
        <w:t>/</w:t>
      </w:r>
      <w:r w:rsidR="0075297D">
        <w:rPr>
          <w:sz w:val="20"/>
          <w:szCs w:val="20"/>
        </w:rPr>
        <w:t>5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75297D">
        <w:rPr>
          <w:sz w:val="20"/>
          <w:szCs w:val="20"/>
        </w:rPr>
        <w:t xml:space="preserve">            </w:t>
      </w:r>
      <w:r w:rsidR="00525C7F">
        <w:rPr>
          <w:sz w:val="20"/>
          <w:szCs w:val="20"/>
        </w:rPr>
        <w:t xml:space="preserve"> </w:t>
      </w:r>
      <w:r w:rsidR="00A16F69">
        <w:rPr>
          <w:sz w:val="20"/>
          <w:szCs w:val="20"/>
        </w:rPr>
        <w:t xml:space="preserve">     </w:t>
      </w:r>
      <w:r w:rsidR="00525C7F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50632A75" w14:textId="640D620F" w:rsidR="00E97842" w:rsidRDefault="00E97842" w:rsidP="00A67552">
      <w:pPr>
        <w:rPr>
          <w:sz w:val="20"/>
          <w:szCs w:val="20"/>
        </w:rPr>
      </w:pPr>
    </w:p>
    <w:p w14:paraId="3737EAED" w14:textId="637C1D54" w:rsidR="0075297D" w:rsidRDefault="0075297D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5B76C1">
        <w:rPr>
          <w:sz w:val="20"/>
          <w:szCs w:val="20"/>
        </w:rPr>
        <w:t>,</w:t>
      </w:r>
      <w:r w:rsidR="00136943">
        <w:rPr>
          <w:sz w:val="20"/>
          <w:szCs w:val="20"/>
        </w:rPr>
        <w:t xml:space="preserve"> to canvass the Hinton School Special Election with the results as follows:</w:t>
      </w:r>
    </w:p>
    <w:p w14:paraId="1E12A45C" w14:textId="77777777" w:rsidR="005B76C1" w:rsidRPr="005B76C1" w:rsidRDefault="005B76C1" w:rsidP="00A67552">
      <w:pPr>
        <w:rPr>
          <w:b/>
          <w:bCs/>
          <w:sz w:val="20"/>
          <w:szCs w:val="20"/>
        </w:rPr>
      </w:pPr>
    </w:p>
    <w:p w14:paraId="1D99BCFB" w14:textId="64100E50" w:rsidR="005B76C1" w:rsidRDefault="005B76C1" w:rsidP="00A67552">
      <w:pPr>
        <w:rPr>
          <w:sz w:val="20"/>
          <w:szCs w:val="20"/>
        </w:rPr>
      </w:pPr>
      <w:r w:rsidRPr="005B76C1">
        <w:rPr>
          <w:b/>
          <w:bCs/>
          <w:sz w:val="20"/>
          <w:szCs w:val="20"/>
        </w:rPr>
        <w:t>For Public Measure PPEL</w:t>
      </w:r>
      <w:r>
        <w:rPr>
          <w:sz w:val="20"/>
          <w:szCs w:val="20"/>
        </w:rPr>
        <w:t xml:space="preserve"> – Shall the Board of Director</w:t>
      </w:r>
      <w:r w:rsidR="005A1B54">
        <w:rPr>
          <w:sz w:val="20"/>
          <w:szCs w:val="20"/>
        </w:rPr>
        <w:t>s</w:t>
      </w:r>
      <w:r>
        <w:rPr>
          <w:sz w:val="20"/>
          <w:szCs w:val="20"/>
        </w:rPr>
        <w:t xml:space="preserve"> of the Hinton Community School District, in the Count</w:t>
      </w:r>
      <w:r w:rsidR="005A1B54">
        <w:rPr>
          <w:sz w:val="20"/>
          <w:szCs w:val="20"/>
        </w:rPr>
        <w:t>y</w:t>
      </w:r>
      <w:r>
        <w:rPr>
          <w:sz w:val="20"/>
          <w:szCs w:val="20"/>
        </w:rPr>
        <w:t xml:space="preserve"> of Plymouth, State of Iowa, continue to levy and impose a voter approved physical plant and equipment property tax and income surtax?</w:t>
      </w:r>
    </w:p>
    <w:p w14:paraId="609AF92C" w14:textId="1CCFE730" w:rsidR="005B76C1" w:rsidRDefault="005B76C1" w:rsidP="00A67552">
      <w:pPr>
        <w:rPr>
          <w:sz w:val="20"/>
          <w:szCs w:val="20"/>
        </w:rPr>
      </w:pPr>
      <w:r>
        <w:rPr>
          <w:sz w:val="20"/>
          <w:szCs w:val="20"/>
        </w:rPr>
        <w:t>For the question, there were two hundred seventeen (217) votes</w:t>
      </w:r>
    </w:p>
    <w:p w14:paraId="5BC6CD25" w14:textId="38E6D9B9" w:rsidR="005B76C1" w:rsidRDefault="005B76C1" w:rsidP="00A67552">
      <w:pPr>
        <w:rPr>
          <w:sz w:val="20"/>
          <w:szCs w:val="20"/>
        </w:rPr>
      </w:pPr>
      <w:r>
        <w:rPr>
          <w:sz w:val="20"/>
          <w:szCs w:val="20"/>
        </w:rPr>
        <w:t>Against the question, there were two hundred seventy-seven (277) votes</w:t>
      </w:r>
    </w:p>
    <w:p w14:paraId="6E439612" w14:textId="1FB7C367" w:rsidR="005B76C1" w:rsidRDefault="005B76C1" w:rsidP="00A67552">
      <w:pPr>
        <w:rPr>
          <w:sz w:val="20"/>
          <w:szCs w:val="20"/>
        </w:rPr>
      </w:pPr>
      <w:r>
        <w:rPr>
          <w:sz w:val="20"/>
          <w:szCs w:val="20"/>
        </w:rPr>
        <w:t>We therefore declare the public measure PPEL not to be adopted.</w:t>
      </w:r>
    </w:p>
    <w:p w14:paraId="20B10BA3" w14:textId="77777777" w:rsidR="005B76C1" w:rsidRPr="005B76C1" w:rsidRDefault="005B76C1" w:rsidP="00A67552">
      <w:pPr>
        <w:rPr>
          <w:b/>
          <w:bCs/>
          <w:sz w:val="20"/>
          <w:szCs w:val="20"/>
        </w:rPr>
      </w:pPr>
    </w:p>
    <w:p w14:paraId="14A91FBF" w14:textId="57020B06" w:rsidR="005B76C1" w:rsidRDefault="005B76C1" w:rsidP="00A67552">
      <w:pPr>
        <w:rPr>
          <w:sz w:val="20"/>
          <w:szCs w:val="20"/>
        </w:rPr>
      </w:pPr>
      <w:r w:rsidRPr="005B76C1">
        <w:rPr>
          <w:b/>
          <w:bCs/>
          <w:sz w:val="20"/>
          <w:szCs w:val="20"/>
        </w:rPr>
        <w:t>For the Public Measure Levy</w:t>
      </w:r>
      <w:r>
        <w:rPr>
          <w:sz w:val="20"/>
          <w:szCs w:val="20"/>
        </w:rPr>
        <w:t xml:space="preserve"> – Shall the Board of Directors of the Hinton Community School District</w:t>
      </w:r>
      <w:r w:rsidR="005A1B54">
        <w:rPr>
          <w:sz w:val="20"/>
          <w:szCs w:val="20"/>
        </w:rPr>
        <w:t>,</w:t>
      </w:r>
      <w:r>
        <w:rPr>
          <w:sz w:val="20"/>
          <w:szCs w:val="20"/>
        </w:rPr>
        <w:t xml:space="preserve"> in the County of Plymouth, State of Iowa, approve a debt service levy for the payment of general obligation bonds?</w:t>
      </w:r>
    </w:p>
    <w:p w14:paraId="27214289" w14:textId="037278B9" w:rsidR="005B76C1" w:rsidRDefault="005B76C1" w:rsidP="00A67552">
      <w:pPr>
        <w:rPr>
          <w:sz w:val="20"/>
          <w:szCs w:val="20"/>
        </w:rPr>
      </w:pPr>
      <w:r>
        <w:rPr>
          <w:sz w:val="20"/>
          <w:szCs w:val="20"/>
        </w:rPr>
        <w:t>For the question, there were one hundred ninety-seven (197) votes</w:t>
      </w:r>
    </w:p>
    <w:p w14:paraId="39B24F99" w14:textId="35DC0B5B" w:rsidR="005B76C1" w:rsidRDefault="005B76C1" w:rsidP="00A67552">
      <w:pPr>
        <w:rPr>
          <w:sz w:val="20"/>
          <w:szCs w:val="20"/>
        </w:rPr>
      </w:pPr>
      <w:r>
        <w:rPr>
          <w:sz w:val="20"/>
          <w:szCs w:val="20"/>
        </w:rPr>
        <w:t>Against the question, there were two hundred ninety-six (296) votes</w:t>
      </w:r>
    </w:p>
    <w:p w14:paraId="535C6C45" w14:textId="7795A5BB" w:rsidR="005B76C1" w:rsidRDefault="005B76C1" w:rsidP="00A67552">
      <w:pPr>
        <w:rPr>
          <w:sz w:val="20"/>
          <w:szCs w:val="20"/>
        </w:rPr>
      </w:pPr>
      <w:r>
        <w:rPr>
          <w:sz w:val="20"/>
          <w:szCs w:val="20"/>
        </w:rPr>
        <w:t>We therefore declare the public measure Levy not to be adopted.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371EF867" w14:textId="77777777" w:rsidR="00136943" w:rsidRDefault="00136943" w:rsidP="00A67552">
      <w:pPr>
        <w:rPr>
          <w:sz w:val="20"/>
          <w:szCs w:val="20"/>
        </w:rPr>
      </w:pPr>
    </w:p>
    <w:p w14:paraId="5134CE53" w14:textId="77777777" w:rsidR="00136943" w:rsidRDefault="00136943" w:rsidP="00A67552">
      <w:pPr>
        <w:rPr>
          <w:sz w:val="20"/>
          <w:szCs w:val="20"/>
        </w:rPr>
      </w:pPr>
    </w:p>
    <w:p w14:paraId="14DB3DA9" w14:textId="73C26EBB" w:rsidR="00EF1384" w:rsidRDefault="00136943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F1384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EF1384">
        <w:rPr>
          <w:sz w:val="20"/>
          <w:szCs w:val="20"/>
        </w:rPr>
        <w:t>Meis</w:t>
      </w:r>
      <w:r w:rsidR="005B76C1">
        <w:rPr>
          <w:sz w:val="20"/>
          <w:szCs w:val="20"/>
        </w:rPr>
        <w:t>,</w:t>
      </w:r>
      <w:r w:rsidR="00EF13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5A1B54">
        <w:rPr>
          <w:sz w:val="20"/>
          <w:szCs w:val="20"/>
        </w:rPr>
        <w:t>P</w:t>
      </w:r>
      <w:r>
        <w:rPr>
          <w:sz w:val="20"/>
          <w:szCs w:val="20"/>
        </w:rPr>
        <w:t>roject LC-332990 final plans</w:t>
      </w:r>
      <w:r w:rsidR="00EF1384">
        <w:rPr>
          <w:sz w:val="20"/>
          <w:szCs w:val="20"/>
        </w:rPr>
        <w:t xml:space="preserve"> for a March 26</w:t>
      </w:r>
      <w:r w:rsidR="00EF1384" w:rsidRPr="00EF1384">
        <w:rPr>
          <w:sz w:val="20"/>
          <w:szCs w:val="20"/>
          <w:vertAlign w:val="superscript"/>
        </w:rPr>
        <w:t>th</w:t>
      </w:r>
      <w:r w:rsidR="00EF1384">
        <w:rPr>
          <w:sz w:val="20"/>
          <w:szCs w:val="20"/>
        </w:rPr>
        <w:t xml:space="preserve"> letting</w:t>
      </w:r>
      <w:r>
        <w:rPr>
          <w:sz w:val="20"/>
          <w:szCs w:val="20"/>
        </w:rPr>
        <w:t xml:space="preserve">.  </w:t>
      </w:r>
    </w:p>
    <w:p w14:paraId="24A1A680" w14:textId="5DBCD469" w:rsidR="00136943" w:rsidRDefault="00EF1384" w:rsidP="00EF1384">
      <w:pPr>
        <w:ind w:left="648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136943">
        <w:rPr>
          <w:sz w:val="20"/>
          <w:szCs w:val="20"/>
        </w:rPr>
        <w:t>Motion Carried</w:t>
      </w:r>
    </w:p>
    <w:p w14:paraId="0510A7A3" w14:textId="77777777" w:rsidR="005A1B54" w:rsidRDefault="005A1B54" w:rsidP="00A67552">
      <w:pPr>
        <w:rPr>
          <w:sz w:val="20"/>
          <w:szCs w:val="20"/>
        </w:rPr>
      </w:pPr>
    </w:p>
    <w:p w14:paraId="0EF9D34C" w14:textId="7566D545" w:rsidR="005A1B54" w:rsidRDefault="00136943" w:rsidP="00A67552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57C5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0D57C5">
        <w:rPr>
          <w:sz w:val="20"/>
          <w:szCs w:val="20"/>
        </w:rPr>
        <w:t>Horton</w:t>
      </w:r>
      <w:r w:rsidR="005A1B54">
        <w:rPr>
          <w:sz w:val="20"/>
          <w:szCs w:val="20"/>
        </w:rPr>
        <w:t>,</w:t>
      </w:r>
      <w:r w:rsidR="000D57C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Resolution #031224-1 to embargo Marble Ave.  </w:t>
      </w:r>
    </w:p>
    <w:p w14:paraId="506DBFE0" w14:textId="1A381ABF" w:rsidR="00136943" w:rsidRDefault="001C0286" w:rsidP="00A67552">
      <w:pPr>
        <w:rPr>
          <w:sz w:val="20"/>
          <w:szCs w:val="20"/>
        </w:rPr>
      </w:pPr>
      <w:r>
        <w:rPr>
          <w:sz w:val="20"/>
          <w:szCs w:val="20"/>
        </w:rPr>
        <w:t>Anderson</w:t>
      </w:r>
      <w:r w:rsidR="005A1B54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5A1B54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5A1B54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5A1B54">
        <w:rPr>
          <w:sz w:val="20"/>
          <w:szCs w:val="20"/>
        </w:rPr>
        <w:t>-</w:t>
      </w:r>
      <w:r>
        <w:rPr>
          <w:sz w:val="20"/>
          <w:szCs w:val="20"/>
        </w:rPr>
        <w:t>aye, Van Otterlo</w:t>
      </w:r>
      <w:r w:rsidR="005A1B54">
        <w:rPr>
          <w:sz w:val="20"/>
          <w:szCs w:val="20"/>
        </w:rPr>
        <w:t>o-</w:t>
      </w:r>
      <w:r>
        <w:rPr>
          <w:sz w:val="20"/>
          <w:szCs w:val="20"/>
        </w:rPr>
        <w:t xml:space="preserve">absent. </w:t>
      </w:r>
      <w:r w:rsidR="000D57C5">
        <w:rPr>
          <w:sz w:val="20"/>
          <w:szCs w:val="20"/>
        </w:rPr>
        <w:tab/>
      </w:r>
      <w:r w:rsidR="000D57C5">
        <w:rPr>
          <w:sz w:val="20"/>
          <w:szCs w:val="20"/>
        </w:rPr>
        <w:tab/>
      </w:r>
      <w:r w:rsidR="005A1B54">
        <w:rPr>
          <w:sz w:val="20"/>
          <w:szCs w:val="20"/>
        </w:rPr>
        <w:t xml:space="preserve">                               Motion Carried.</w:t>
      </w:r>
      <w:r w:rsidR="000D57C5">
        <w:rPr>
          <w:sz w:val="20"/>
          <w:szCs w:val="20"/>
        </w:rPr>
        <w:tab/>
        <w:t xml:space="preserve">                             </w:t>
      </w:r>
    </w:p>
    <w:p w14:paraId="5B6E3831" w14:textId="77777777" w:rsidR="005A1B54" w:rsidRDefault="005A1B54" w:rsidP="00A67552">
      <w:pPr>
        <w:rPr>
          <w:sz w:val="20"/>
          <w:szCs w:val="20"/>
        </w:rPr>
      </w:pPr>
    </w:p>
    <w:p w14:paraId="3F1EE889" w14:textId="6AFBDD85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A16F69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61357D">
        <w:rPr>
          <w:sz w:val="20"/>
          <w:szCs w:val="20"/>
        </w:rPr>
        <w:t>1</w:t>
      </w:r>
      <w:r w:rsidR="00136943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085199">
        <w:rPr>
          <w:sz w:val="20"/>
          <w:szCs w:val="20"/>
        </w:rPr>
        <w:t>.</w:t>
      </w:r>
    </w:p>
    <w:p w14:paraId="2D8B4630" w14:textId="77777777" w:rsidR="0075297D" w:rsidRDefault="0075297D" w:rsidP="00A67552">
      <w:pPr>
        <w:rPr>
          <w:sz w:val="20"/>
          <w:szCs w:val="20"/>
        </w:rPr>
      </w:pPr>
    </w:p>
    <w:p w14:paraId="1C3A183D" w14:textId="77777777" w:rsidR="00085199" w:rsidRDefault="00085199" w:rsidP="00A67552">
      <w:pPr>
        <w:rPr>
          <w:sz w:val="20"/>
          <w:szCs w:val="20"/>
        </w:rPr>
      </w:pPr>
    </w:p>
    <w:p w14:paraId="00A4E173" w14:textId="77777777" w:rsidR="00F31C7B" w:rsidRDefault="00F31C7B" w:rsidP="00A67552">
      <w:pPr>
        <w:rPr>
          <w:sz w:val="20"/>
          <w:szCs w:val="20"/>
        </w:rPr>
      </w:pPr>
    </w:p>
    <w:p w14:paraId="4CF7D53B" w14:textId="5EC49D9A" w:rsidR="000F5FEF" w:rsidRDefault="000F5FEF" w:rsidP="00A67552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05941DA1" w14:textId="1983A1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673BD"/>
    <w:rsid w:val="000702CB"/>
    <w:rsid w:val="00085199"/>
    <w:rsid w:val="000A2D9B"/>
    <w:rsid w:val="000C477D"/>
    <w:rsid w:val="000C6BD0"/>
    <w:rsid w:val="000D32D1"/>
    <w:rsid w:val="000D57C5"/>
    <w:rsid w:val="000E6F5C"/>
    <w:rsid w:val="000F0769"/>
    <w:rsid w:val="000F5FEF"/>
    <w:rsid w:val="00121320"/>
    <w:rsid w:val="00136943"/>
    <w:rsid w:val="0014210E"/>
    <w:rsid w:val="001523CE"/>
    <w:rsid w:val="00165C4D"/>
    <w:rsid w:val="00180A60"/>
    <w:rsid w:val="00184425"/>
    <w:rsid w:val="001849D5"/>
    <w:rsid w:val="001C0286"/>
    <w:rsid w:val="001D3CE9"/>
    <w:rsid w:val="001D4449"/>
    <w:rsid w:val="001E03F6"/>
    <w:rsid w:val="00224E61"/>
    <w:rsid w:val="00255209"/>
    <w:rsid w:val="0025762C"/>
    <w:rsid w:val="002762F1"/>
    <w:rsid w:val="00276E3D"/>
    <w:rsid w:val="00284298"/>
    <w:rsid w:val="002955E1"/>
    <w:rsid w:val="002B0FAF"/>
    <w:rsid w:val="002D1176"/>
    <w:rsid w:val="002D1516"/>
    <w:rsid w:val="002F246F"/>
    <w:rsid w:val="002F7B56"/>
    <w:rsid w:val="00314ACB"/>
    <w:rsid w:val="00346252"/>
    <w:rsid w:val="0035058A"/>
    <w:rsid w:val="00350E52"/>
    <w:rsid w:val="00354173"/>
    <w:rsid w:val="00363149"/>
    <w:rsid w:val="00387A45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70E7B"/>
    <w:rsid w:val="004717A1"/>
    <w:rsid w:val="0049245A"/>
    <w:rsid w:val="004C1DD8"/>
    <w:rsid w:val="004C321C"/>
    <w:rsid w:val="004D69A2"/>
    <w:rsid w:val="00505BDC"/>
    <w:rsid w:val="00512E29"/>
    <w:rsid w:val="00524289"/>
    <w:rsid w:val="00524C1A"/>
    <w:rsid w:val="00525C7F"/>
    <w:rsid w:val="00532517"/>
    <w:rsid w:val="00535C84"/>
    <w:rsid w:val="00540634"/>
    <w:rsid w:val="0054635F"/>
    <w:rsid w:val="0055559E"/>
    <w:rsid w:val="00587F65"/>
    <w:rsid w:val="005A1B54"/>
    <w:rsid w:val="005A2821"/>
    <w:rsid w:val="005B4E17"/>
    <w:rsid w:val="005B54E2"/>
    <w:rsid w:val="005B723C"/>
    <w:rsid w:val="005B76C1"/>
    <w:rsid w:val="005C34B0"/>
    <w:rsid w:val="005C650F"/>
    <w:rsid w:val="005D4EE5"/>
    <w:rsid w:val="006042AE"/>
    <w:rsid w:val="0061357D"/>
    <w:rsid w:val="00614A0E"/>
    <w:rsid w:val="0063753E"/>
    <w:rsid w:val="00656ED7"/>
    <w:rsid w:val="006801D9"/>
    <w:rsid w:val="0069488B"/>
    <w:rsid w:val="006D29E2"/>
    <w:rsid w:val="006D3EE2"/>
    <w:rsid w:val="00723E9F"/>
    <w:rsid w:val="00725306"/>
    <w:rsid w:val="00751479"/>
    <w:rsid w:val="0075297D"/>
    <w:rsid w:val="007636B1"/>
    <w:rsid w:val="0076662B"/>
    <w:rsid w:val="0077330F"/>
    <w:rsid w:val="00777473"/>
    <w:rsid w:val="00790479"/>
    <w:rsid w:val="007956B7"/>
    <w:rsid w:val="007A0A95"/>
    <w:rsid w:val="007D27D4"/>
    <w:rsid w:val="007D473C"/>
    <w:rsid w:val="007D4B0C"/>
    <w:rsid w:val="007F099A"/>
    <w:rsid w:val="007F2B7C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901150"/>
    <w:rsid w:val="00912BB0"/>
    <w:rsid w:val="00923F3D"/>
    <w:rsid w:val="0093010E"/>
    <w:rsid w:val="009811A7"/>
    <w:rsid w:val="00985DF1"/>
    <w:rsid w:val="009932A9"/>
    <w:rsid w:val="009B7FD6"/>
    <w:rsid w:val="009C447D"/>
    <w:rsid w:val="009D14FF"/>
    <w:rsid w:val="009E420A"/>
    <w:rsid w:val="009E7024"/>
    <w:rsid w:val="009F218E"/>
    <w:rsid w:val="00A16F69"/>
    <w:rsid w:val="00A40DAD"/>
    <w:rsid w:val="00A52253"/>
    <w:rsid w:val="00A67552"/>
    <w:rsid w:val="00A749FB"/>
    <w:rsid w:val="00A74A35"/>
    <w:rsid w:val="00A92DEE"/>
    <w:rsid w:val="00AA1184"/>
    <w:rsid w:val="00B01C2F"/>
    <w:rsid w:val="00B04181"/>
    <w:rsid w:val="00B05CA9"/>
    <w:rsid w:val="00B17989"/>
    <w:rsid w:val="00B230A2"/>
    <w:rsid w:val="00B23E11"/>
    <w:rsid w:val="00B260C4"/>
    <w:rsid w:val="00B36B85"/>
    <w:rsid w:val="00B82A41"/>
    <w:rsid w:val="00B83AFE"/>
    <w:rsid w:val="00B96603"/>
    <w:rsid w:val="00BA1811"/>
    <w:rsid w:val="00BA7EEC"/>
    <w:rsid w:val="00BB37C9"/>
    <w:rsid w:val="00BB4F5F"/>
    <w:rsid w:val="00BC3034"/>
    <w:rsid w:val="00BD15B7"/>
    <w:rsid w:val="00BD1B25"/>
    <w:rsid w:val="00BE428C"/>
    <w:rsid w:val="00BF6350"/>
    <w:rsid w:val="00C04C45"/>
    <w:rsid w:val="00C71DFA"/>
    <w:rsid w:val="00C80B75"/>
    <w:rsid w:val="00C925B9"/>
    <w:rsid w:val="00CA0A3C"/>
    <w:rsid w:val="00CA17B1"/>
    <w:rsid w:val="00CB677D"/>
    <w:rsid w:val="00CB7AE0"/>
    <w:rsid w:val="00CC1E01"/>
    <w:rsid w:val="00CD25AC"/>
    <w:rsid w:val="00CE196B"/>
    <w:rsid w:val="00D076B9"/>
    <w:rsid w:val="00D1098D"/>
    <w:rsid w:val="00D1343C"/>
    <w:rsid w:val="00D2368B"/>
    <w:rsid w:val="00D23B4B"/>
    <w:rsid w:val="00D50638"/>
    <w:rsid w:val="00D5290C"/>
    <w:rsid w:val="00D550E4"/>
    <w:rsid w:val="00D628AA"/>
    <w:rsid w:val="00D66A39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DF6E1B"/>
    <w:rsid w:val="00E46B82"/>
    <w:rsid w:val="00E856B3"/>
    <w:rsid w:val="00E91531"/>
    <w:rsid w:val="00E97842"/>
    <w:rsid w:val="00ED1907"/>
    <w:rsid w:val="00EF1384"/>
    <w:rsid w:val="00EF6D8E"/>
    <w:rsid w:val="00F264ED"/>
    <w:rsid w:val="00F300EE"/>
    <w:rsid w:val="00F31C7B"/>
    <w:rsid w:val="00F434A2"/>
    <w:rsid w:val="00F666E6"/>
    <w:rsid w:val="00F715A1"/>
    <w:rsid w:val="00F86EA6"/>
    <w:rsid w:val="00F933FF"/>
    <w:rsid w:val="00F97738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2024-03-27T18:15:00Z</dcterms:created>
  <dcterms:modified xsi:type="dcterms:W3CDTF">2024-03-27T18:15:00Z</dcterms:modified>
</cp:coreProperties>
</file>