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334F18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D47ABA">
        <w:rPr>
          <w:sz w:val="20"/>
          <w:szCs w:val="20"/>
        </w:rPr>
        <w:t xml:space="preserve">  </w:t>
      </w:r>
      <w:r w:rsidR="009807E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Ju</w:t>
      </w:r>
      <w:r w:rsidR="009807EC">
        <w:rPr>
          <w:sz w:val="20"/>
          <w:szCs w:val="20"/>
        </w:rPr>
        <w:t>ly</w:t>
      </w:r>
      <w:r w:rsidR="00AC010D"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2343E45F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C010D">
        <w:rPr>
          <w:sz w:val="20"/>
          <w:szCs w:val="20"/>
        </w:rPr>
        <w:t>Ju</w:t>
      </w:r>
      <w:r w:rsidR="009807EC">
        <w:rPr>
          <w:sz w:val="20"/>
          <w:szCs w:val="20"/>
        </w:rPr>
        <w:t>ly 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63DE0B63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9807EC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9807EC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F1158" w14:textId="683ADD97" w:rsidR="00F51991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C010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AC010D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9807EC">
        <w:rPr>
          <w:sz w:val="20"/>
          <w:szCs w:val="20"/>
        </w:rPr>
        <w:t>6</w:t>
      </w:r>
      <w:r w:rsidR="00AC010D">
        <w:rPr>
          <w:sz w:val="20"/>
          <w:szCs w:val="20"/>
        </w:rPr>
        <w:t>/2</w:t>
      </w:r>
      <w:r w:rsidR="009807EC">
        <w:rPr>
          <w:sz w:val="20"/>
          <w:szCs w:val="20"/>
        </w:rPr>
        <w:t>5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9807EC">
        <w:rPr>
          <w:sz w:val="20"/>
          <w:szCs w:val="20"/>
        </w:rPr>
        <w:t xml:space="preserve"> </w:t>
      </w:r>
      <w:r w:rsidR="00F51991">
        <w:rPr>
          <w:sz w:val="20"/>
          <w:szCs w:val="20"/>
        </w:rPr>
        <w:t xml:space="preserve">                    Motion Carried.</w:t>
      </w:r>
    </w:p>
    <w:p w14:paraId="66E9963B" w14:textId="5CB92C51" w:rsidR="00ED1907" w:rsidRDefault="009807E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July 2</w:t>
      </w:r>
      <w:r w:rsidRPr="009807EC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22AC08E1" w14:textId="7553271D" w:rsidR="003A2666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Horton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77851">
        <w:rPr>
          <w:sz w:val="20"/>
          <w:szCs w:val="20"/>
        </w:rPr>
        <w:t xml:space="preserve">claims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9807EC">
        <w:rPr>
          <w:sz w:val="20"/>
          <w:szCs w:val="20"/>
        </w:rPr>
        <w:t>7</w:t>
      </w:r>
      <w:r w:rsidR="00525C7F">
        <w:rPr>
          <w:sz w:val="20"/>
          <w:szCs w:val="20"/>
        </w:rPr>
        <w:t>/</w:t>
      </w:r>
      <w:r w:rsidR="009807EC">
        <w:rPr>
          <w:sz w:val="20"/>
          <w:szCs w:val="20"/>
        </w:rPr>
        <w:t>2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24</w:t>
      </w:r>
      <w:r w:rsidR="003A2666">
        <w:rPr>
          <w:sz w:val="20"/>
          <w:szCs w:val="20"/>
        </w:rPr>
        <w:t xml:space="preserve"> and payroll for </w:t>
      </w:r>
      <w:r w:rsidR="009807EC">
        <w:rPr>
          <w:sz w:val="20"/>
          <w:szCs w:val="20"/>
        </w:rPr>
        <w:t>6</w:t>
      </w:r>
      <w:r w:rsidR="003A2666">
        <w:rPr>
          <w:sz w:val="20"/>
          <w:szCs w:val="20"/>
        </w:rPr>
        <w:t>/</w:t>
      </w:r>
      <w:r w:rsidR="009807EC">
        <w:rPr>
          <w:sz w:val="20"/>
          <w:szCs w:val="20"/>
        </w:rPr>
        <w:t>28</w:t>
      </w:r>
      <w:r w:rsidR="003A2666">
        <w:rPr>
          <w:sz w:val="20"/>
          <w:szCs w:val="20"/>
        </w:rPr>
        <w:t>/24</w:t>
      </w:r>
      <w:r w:rsidR="009807EC">
        <w:rPr>
          <w:sz w:val="20"/>
          <w:szCs w:val="20"/>
        </w:rPr>
        <w:t>, 7</w:t>
      </w:r>
      <w:r w:rsidR="003A2666">
        <w:rPr>
          <w:sz w:val="20"/>
          <w:szCs w:val="20"/>
        </w:rPr>
        <w:t>/</w:t>
      </w:r>
      <w:r w:rsidR="009807EC">
        <w:rPr>
          <w:sz w:val="20"/>
          <w:szCs w:val="20"/>
        </w:rPr>
        <w:t>5</w:t>
      </w:r>
      <w:r w:rsidR="003A2666">
        <w:rPr>
          <w:sz w:val="20"/>
          <w:szCs w:val="20"/>
        </w:rPr>
        <w:t>/24</w:t>
      </w:r>
      <w:r w:rsidR="009807EC">
        <w:rPr>
          <w:sz w:val="20"/>
          <w:szCs w:val="20"/>
        </w:rPr>
        <w:t xml:space="preserve"> and 7/15/2024</w:t>
      </w:r>
      <w:r w:rsidR="003A2666">
        <w:rPr>
          <w:sz w:val="20"/>
          <w:szCs w:val="20"/>
        </w:rPr>
        <w:t>.</w:t>
      </w:r>
      <w:r w:rsidR="000F11E5">
        <w:rPr>
          <w:sz w:val="20"/>
          <w:szCs w:val="20"/>
        </w:rPr>
        <w:t xml:space="preserve">    </w:t>
      </w:r>
      <w:r w:rsidR="00587F65">
        <w:rPr>
          <w:sz w:val="20"/>
          <w:szCs w:val="20"/>
        </w:rPr>
        <w:t xml:space="preserve">   </w:t>
      </w:r>
      <w:r w:rsidR="003A2666">
        <w:rPr>
          <w:sz w:val="20"/>
          <w:szCs w:val="20"/>
        </w:rPr>
        <w:tab/>
      </w:r>
      <w:r w:rsidR="003A2666">
        <w:rPr>
          <w:sz w:val="20"/>
          <w:szCs w:val="20"/>
        </w:rPr>
        <w:tab/>
      </w:r>
      <w:r w:rsidR="003A2666">
        <w:rPr>
          <w:sz w:val="20"/>
          <w:szCs w:val="20"/>
        </w:rPr>
        <w:tab/>
        <w:t xml:space="preserve">                                     </w:t>
      </w:r>
      <w:r w:rsidR="00587F65">
        <w:rPr>
          <w:sz w:val="20"/>
          <w:szCs w:val="20"/>
        </w:rPr>
        <w:t xml:space="preserve">             </w:t>
      </w:r>
      <w:r w:rsidR="00777851">
        <w:rPr>
          <w:sz w:val="20"/>
          <w:szCs w:val="20"/>
        </w:rPr>
        <w:t xml:space="preserve">  </w:t>
      </w:r>
      <w:r w:rsidR="00587F65"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9DDBE51" w14:textId="3553D3E1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14CAE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F14CAE">
        <w:rPr>
          <w:sz w:val="20"/>
          <w:szCs w:val="20"/>
        </w:rPr>
        <w:t>Meis</w:t>
      </w:r>
      <w:r w:rsidR="00F51991">
        <w:rPr>
          <w:sz w:val="20"/>
          <w:szCs w:val="20"/>
        </w:rPr>
        <w:t>,</w:t>
      </w:r>
      <w:r w:rsidR="00F14CAE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new one-year lease agreement to Ten Napel LLC for 2 offices at the 2</w:t>
      </w:r>
      <w:r w:rsidRPr="006662F8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Ave. Services Building effective August 1, 2024.  </w:t>
      </w:r>
      <w:r w:rsidR="00F14CAE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0EF999D0" w14:textId="77777777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34CA42" w14:textId="3D69BB3F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864977">
        <w:rPr>
          <w:sz w:val="20"/>
          <w:szCs w:val="20"/>
        </w:rPr>
        <w:t xml:space="preserve"> Me</w:t>
      </w:r>
      <w:r w:rsidR="00D1504C">
        <w:rPr>
          <w:sz w:val="20"/>
          <w:szCs w:val="20"/>
        </w:rPr>
        <w:t>is</w:t>
      </w:r>
      <w:r w:rsidR="00864977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864977">
        <w:rPr>
          <w:sz w:val="20"/>
          <w:szCs w:val="20"/>
        </w:rPr>
        <w:t>Van Otterloo</w:t>
      </w:r>
      <w:r w:rsidR="00F51991">
        <w:rPr>
          <w:sz w:val="20"/>
          <w:szCs w:val="20"/>
        </w:rPr>
        <w:t>,</w:t>
      </w:r>
      <w:r w:rsidR="0086497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F51991">
        <w:rPr>
          <w:sz w:val="20"/>
          <w:szCs w:val="20"/>
        </w:rPr>
        <w:t>Re</w:t>
      </w:r>
      <w:r>
        <w:rPr>
          <w:sz w:val="20"/>
          <w:szCs w:val="20"/>
        </w:rPr>
        <w:t xml:space="preserve">corders </w:t>
      </w:r>
      <w:r w:rsidR="00F51991">
        <w:rPr>
          <w:sz w:val="20"/>
          <w:szCs w:val="20"/>
        </w:rPr>
        <w:t>Q</w:t>
      </w:r>
      <w:r>
        <w:rPr>
          <w:sz w:val="20"/>
          <w:szCs w:val="20"/>
        </w:rPr>
        <w:t xml:space="preserve">uarterly report from April to June 2024 as presented by Recorder Jolynn Goodchild.  </w:t>
      </w:r>
      <w:r w:rsidR="00864977">
        <w:rPr>
          <w:sz w:val="20"/>
          <w:szCs w:val="20"/>
        </w:rPr>
        <w:tab/>
      </w:r>
      <w:r w:rsidR="00864977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2E85B72" w14:textId="16C072AB" w:rsidR="006662F8" w:rsidRDefault="00F51991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2A3CC2F" w14:textId="6B1F25F5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Pat Bickett of Schlotfeldt Engineering was present to discuss a possible minor subdivision in Section 22 of Westfield Township.</w:t>
      </w:r>
    </w:p>
    <w:p w14:paraId="4D079293" w14:textId="77777777" w:rsidR="00864977" w:rsidRDefault="0086497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70295A" w14:textId="305319F0" w:rsidR="00864977" w:rsidRDefault="0086497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Meis</w:t>
      </w:r>
      <w:r w:rsidR="003C3AE8">
        <w:rPr>
          <w:sz w:val="20"/>
          <w:szCs w:val="20"/>
        </w:rPr>
        <w:t>,</w:t>
      </w:r>
      <w:r>
        <w:rPr>
          <w:sz w:val="20"/>
          <w:szCs w:val="20"/>
        </w:rPr>
        <w:t xml:space="preserve"> to allow for a split of land of parcel 09-22-200-005 </w:t>
      </w:r>
      <w:r w:rsidR="0034272B">
        <w:rPr>
          <w:sz w:val="20"/>
          <w:szCs w:val="20"/>
        </w:rPr>
        <w:t xml:space="preserve">in Section 22 of Westfield Township </w:t>
      </w:r>
      <w:r w:rsidR="001C19DE">
        <w:rPr>
          <w:sz w:val="20"/>
          <w:szCs w:val="20"/>
        </w:rPr>
        <w:t xml:space="preserve">via a survey, </w:t>
      </w:r>
      <w:r>
        <w:rPr>
          <w:sz w:val="20"/>
          <w:szCs w:val="20"/>
        </w:rPr>
        <w:t xml:space="preserve">to then be </w:t>
      </w:r>
      <w:r w:rsidR="0034272B">
        <w:rPr>
          <w:sz w:val="20"/>
          <w:szCs w:val="20"/>
        </w:rPr>
        <w:t xml:space="preserve">deeded and </w:t>
      </w:r>
      <w:r>
        <w:rPr>
          <w:sz w:val="20"/>
          <w:szCs w:val="20"/>
        </w:rPr>
        <w:t>titled</w:t>
      </w:r>
      <w:r w:rsidR="0034272B">
        <w:rPr>
          <w:sz w:val="20"/>
          <w:szCs w:val="20"/>
        </w:rPr>
        <w:t xml:space="preserve"> to</w:t>
      </w:r>
      <w:r>
        <w:rPr>
          <w:sz w:val="20"/>
          <w:szCs w:val="20"/>
        </w:rPr>
        <w:t xml:space="preserve"> Robert J</w:t>
      </w:r>
      <w:r w:rsidR="00930E3C">
        <w:rPr>
          <w:sz w:val="20"/>
          <w:szCs w:val="20"/>
        </w:rPr>
        <w:t>.</w:t>
      </w:r>
      <w:r>
        <w:rPr>
          <w:sz w:val="20"/>
          <w:szCs w:val="20"/>
        </w:rPr>
        <w:t xml:space="preserve"> Pridie</w:t>
      </w:r>
      <w:r w:rsidR="0034272B">
        <w:rPr>
          <w:sz w:val="20"/>
          <w:szCs w:val="20"/>
        </w:rPr>
        <w:t xml:space="preserve">. The Board will require that the land be </w:t>
      </w:r>
      <w:r w:rsidR="001C19DE">
        <w:rPr>
          <w:sz w:val="20"/>
          <w:szCs w:val="20"/>
        </w:rPr>
        <w:t xml:space="preserve">deeded and </w:t>
      </w:r>
      <w:r>
        <w:rPr>
          <w:sz w:val="20"/>
          <w:szCs w:val="20"/>
        </w:rPr>
        <w:t>consolidated in with 09-22-200-00</w:t>
      </w:r>
      <w:r w:rsidR="00930E3C">
        <w:rPr>
          <w:sz w:val="20"/>
          <w:szCs w:val="20"/>
        </w:rPr>
        <w:t>6</w:t>
      </w:r>
      <w:r w:rsidR="001C19DE">
        <w:rPr>
          <w:sz w:val="20"/>
          <w:szCs w:val="20"/>
        </w:rPr>
        <w:t xml:space="preserve"> to make one larger parcel</w:t>
      </w:r>
      <w:r w:rsidR="0034272B">
        <w:rPr>
          <w:sz w:val="20"/>
          <w:szCs w:val="20"/>
        </w:rPr>
        <w:t xml:space="preserve"> of approximately 9 acres</w:t>
      </w:r>
      <w:r w:rsidR="003C3AE8">
        <w:rPr>
          <w:sz w:val="20"/>
          <w:szCs w:val="20"/>
        </w:rPr>
        <w:t xml:space="preserve"> </w:t>
      </w:r>
      <w:r>
        <w:rPr>
          <w:sz w:val="20"/>
          <w:szCs w:val="20"/>
        </w:rPr>
        <w:t>and will waive the minor subdivision requirement</w:t>
      </w:r>
      <w:r w:rsidR="001C19DE">
        <w:rPr>
          <w:sz w:val="20"/>
          <w:szCs w:val="20"/>
        </w:rPr>
        <w:t xml:space="preserve"> </w:t>
      </w:r>
      <w:r w:rsidR="0034272B">
        <w:rPr>
          <w:sz w:val="20"/>
          <w:szCs w:val="20"/>
        </w:rPr>
        <w:t xml:space="preserve">as the consolidation will leave a total of 2 parcels in that quarter. </w:t>
      </w:r>
      <w:r>
        <w:rPr>
          <w:sz w:val="20"/>
          <w:szCs w:val="20"/>
        </w:rPr>
        <w:t>Motion Carried.</w:t>
      </w:r>
    </w:p>
    <w:p w14:paraId="109ABBDF" w14:textId="77777777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396213" w14:textId="7F16DCA8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C19DE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34272B">
        <w:rPr>
          <w:sz w:val="20"/>
          <w:szCs w:val="20"/>
        </w:rPr>
        <w:t>Horton</w:t>
      </w:r>
      <w:r w:rsidR="003C3AE8">
        <w:rPr>
          <w:sz w:val="20"/>
          <w:szCs w:val="20"/>
        </w:rPr>
        <w:t>,</w:t>
      </w:r>
      <w:r w:rsidR="0034272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the IDOT for Hwy 75 for a bike trail from Sioux City to Hinton. </w:t>
      </w:r>
      <w:r w:rsidR="0034272B">
        <w:rPr>
          <w:sz w:val="20"/>
          <w:szCs w:val="20"/>
        </w:rPr>
        <w:tab/>
      </w:r>
      <w:r w:rsidR="0034272B">
        <w:rPr>
          <w:sz w:val="20"/>
          <w:szCs w:val="20"/>
        </w:rPr>
        <w:tab/>
      </w:r>
      <w:r w:rsidR="0034272B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4A8E5F76" w14:textId="77777777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3ACF52" w14:textId="2B1C1C62" w:rsidR="006662F8" w:rsidRDefault="006662F8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4272B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34272B">
        <w:rPr>
          <w:sz w:val="20"/>
          <w:szCs w:val="20"/>
        </w:rPr>
        <w:t>Horton</w:t>
      </w:r>
      <w:r w:rsidR="003C3AE8">
        <w:rPr>
          <w:sz w:val="20"/>
          <w:szCs w:val="20"/>
        </w:rPr>
        <w:t>,</w:t>
      </w:r>
      <w:r w:rsidR="0034272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tower </w:t>
      </w:r>
      <w:r w:rsidR="0034272B">
        <w:rPr>
          <w:sz w:val="20"/>
          <w:szCs w:val="20"/>
        </w:rPr>
        <w:t xml:space="preserve">removal </w:t>
      </w:r>
      <w:r>
        <w:rPr>
          <w:sz w:val="20"/>
          <w:szCs w:val="20"/>
        </w:rPr>
        <w:t>agreement with IDOT in Section 11 of Johnson Township</w:t>
      </w:r>
      <w:r w:rsidR="0034272B">
        <w:rPr>
          <w:sz w:val="20"/>
          <w:szCs w:val="20"/>
        </w:rPr>
        <w:t xml:space="preserve"> by K22 and Hwy 3</w:t>
      </w:r>
      <w:r>
        <w:rPr>
          <w:sz w:val="20"/>
          <w:szCs w:val="20"/>
        </w:rPr>
        <w:t xml:space="preserve">. </w:t>
      </w:r>
      <w:r w:rsidR="0034272B">
        <w:rPr>
          <w:sz w:val="20"/>
          <w:szCs w:val="20"/>
        </w:rPr>
        <w:tab/>
      </w:r>
      <w:r w:rsidR="0034272B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7BFDEA11" w14:textId="77777777" w:rsidR="009807EC" w:rsidRDefault="009807E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520AB8E" w14:textId="331732FE" w:rsidR="009807EC" w:rsidRPr="006662F8" w:rsidRDefault="009807E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presented </w:t>
      </w:r>
      <w:r w:rsidR="006662F8">
        <w:rPr>
          <w:sz w:val="20"/>
          <w:szCs w:val="20"/>
        </w:rPr>
        <w:t>recognition</w:t>
      </w:r>
      <w:r>
        <w:rPr>
          <w:sz w:val="20"/>
          <w:szCs w:val="20"/>
        </w:rPr>
        <w:t xml:space="preserve"> awards to the Plymouth County Dive Team at 10:50 am in the Plymouth County Annex lower level.  The Dive Team members recognized were: Hunter Fedders, Matt Fedders, Joel Johnson, Pat Heissel, Cheryl Heissel, </w:t>
      </w:r>
      <w:r w:rsidR="006662F8">
        <w:rPr>
          <w:sz w:val="20"/>
          <w:szCs w:val="20"/>
        </w:rPr>
        <w:t>Cole Heissel,</w:t>
      </w:r>
      <w:r>
        <w:rPr>
          <w:sz w:val="20"/>
          <w:szCs w:val="20"/>
        </w:rPr>
        <w:t xml:space="preserve"> </w:t>
      </w:r>
      <w:r w:rsidR="006662F8" w:rsidRPr="006662F8">
        <w:rPr>
          <w:sz w:val="20"/>
          <w:szCs w:val="20"/>
        </w:rPr>
        <w:t>Tommy Mullally</w:t>
      </w:r>
      <w:r w:rsidR="003C3AE8">
        <w:rPr>
          <w:sz w:val="20"/>
          <w:szCs w:val="20"/>
        </w:rPr>
        <w:t xml:space="preserve"> and</w:t>
      </w:r>
      <w:r w:rsidR="006662F8" w:rsidRPr="006662F8">
        <w:rPr>
          <w:sz w:val="20"/>
          <w:szCs w:val="20"/>
        </w:rPr>
        <w:t xml:space="preserve"> Jamie Vander Helm.</w:t>
      </w:r>
    </w:p>
    <w:p w14:paraId="48E6E491" w14:textId="77777777" w:rsidR="009807EC" w:rsidRDefault="009807E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4042D9A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9807EC">
        <w:rPr>
          <w:sz w:val="20"/>
          <w:szCs w:val="20"/>
        </w:rPr>
        <w:t>1:1</w:t>
      </w:r>
      <w:r w:rsidR="00524F59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0F11E5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108472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136D7E57" w14:textId="77777777" w:rsidR="001A79A9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 </w:t>
      </w:r>
    </w:p>
    <w:p w14:paraId="5F58A415" w14:textId="77777777" w:rsidR="001A79A9" w:rsidRDefault="001A79A9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57F307" w14:textId="77777777" w:rsidR="001A79A9" w:rsidRDefault="001A79A9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56933A" w14:textId="77777777" w:rsidR="00BC3F3B" w:rsidRDefault="00BC3F3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BC3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5041C"/>
    <w:rsid w:val="00065B1D"/>
    <w:rsid w:val="000673BD"/>
    <w:rsid w:val="000702CB"/>
    <w:rsid w:val="000A2D9B"/>
    <w:rsid w:val="000C4CB3"/>
    <w:rsid w:val="000C6BD0"/>
    <w:rsid w:val="000D32D1"/>
    <w:rsid w:val="000E3A78"/>
    <w:rsid w:val="000F0769"/>
    <w:rsid w:val="000F11E5"/>
    <w:rsid w:val="0010057A"/>
    <w:rsid w:val="00134E2A"/>
    <w:rsid w:val="0014210E"/>
    <w:rsid w:val="001523CE"/>
    <w:rsid w:val="00165C4D"/>
    <w:rsid w:val="00180A60"/>
    <w:rsid w:val="00184425"/>
    <w:rsid w:val="001A79A9"/>
    <w:rsid w:val="001C19DE"/>
    <w:rsid w:val="001D3CE9"/>
    <w:rsid w:val="001E03F6"/>
    <w:rsid w:val="001F28CE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2D3759"/>
    <w:rsid w:val="003256F8"/>
    <w:rsid w:val="0034272B"/>
    <w:rsid w:val="0035058A"/>
    <w:rsid w:val="00350E52"/>
    <w:rsid w:val="00354173"/>
    <w:rsid w:val="00363149"/>
    <w:rsid w:val="003A2666"/>
    <w:rsid w:val="003B3372"/>
    <w:rsid w:val="003B53CD"/>
    <w:rsid w:val="003C3AE8"/>
    <w:rsid w:val="003D0AA0"/>
    <w:rsid w:val="003E333F"/>
    <w:rsid w:val="003F6AF0"/>
    <w:rsid w:val="00402EA3"/>
    <w:rsid w:val="00412738"/>
    <w:rsid w:val="00422CE2"/>
    <w:rsid w:val="00422F56"/>
    <w:rsid w:val="00447F30"/>
    <w:rsid w:val="00461380"/>
    <w:rsid w:val="004717A1"/>
    <w:rsid w:val="00475D1A"/>
    <w:rsid w:val="0049245A"/>
    <w:rsid w:val="004C1DD8"/>
    <w:rsid w:val="004C321C"/>
    <w:rsid w:val="00512E29"/>
    <w:rsid w:val="00524289"/>
    <w:rsid w:val="00524F59"/>
    <w:rsid w:val="00525C7F"/>
    <w:rsid w:val="00540634"/>
    <w:rsid w:val="0054635F"/>
    <w:rsid w:val="0055559E"/>
    <w:rsid w:val="00574003"/>
    <w:rsid w:val="00580404"/>
    <w:rsid w:val="00582543"/>
    <w:rsid w:val="00587F65"/>
    <w:rsid w:val="005B4E17"/>
    <w:rsid w:val="005B6844"/>
    <w:rsid w:val="005B723C"/>
    <w:rsid w:val="005C650F"/>
    <w:rsid w:val="005D4EE5"/>
    <w:rsid w:val="005E7558"/>
    <w:rsid w:val="00614A0E"/>
    <w:rsid w:val="00656ED7"/>
    <w:rsid w:val="006662F8"/>
    <w:rsid w:val="00677F08"/>
    <w:rsid w:val="006801D9"/>
    <w:rsid w:val="0069488B"/>
    <w:rsid w:val="007107A0"/>
    <w:rsid w:val="00723E9F"/>
    <w:rsid w:val="00725306"/>
    <w:rsid w:val="00762CC7"/>
    <w:rsid w:val="007636B1"/>
    <w:rsid w:val="0076662B"/>
    <w:rsid w:val="0077330F"/>
    <w:rsid w:val="00777473"/>
    <w:rsid w:val="00777851"/>
    <w:rsid w:val="007A0A95"/>
    <w:rsid w:val="007D2AAD"/>
    <w:rsid w:val="007D473C"/>
    <w:rsid w:val="007F099A"/>
    <w:rsid w:val="0080305A"/>
    <w:rsid w:val="0080320D"/>
    <w:rsid w:val="00812C3A"/>
    <w:rsid w:val="00813084"/>
    <w:rsid w:val="008349F0"/>
    <w:rsid w:val="00843FB8"/>
    <w:rsid w:val="0086038E"/>
    <w:rsid w:val="00864977"/>
    <w:rsid w:val="008805D5"/>
    <w:rsid w:val="00882F6C"/>
    <w:rsid w:val="00884372"/>
    <w:rsid w:val="00885590"/>
    <w:rsid w:val="00895DD7"/>
    <w:rsid w:val="008A3C1A"/>
    <w:rsid w:val="008A7B09"/>
    <w:rsid w:val="008B4C2B"/>
    <w:rsid w:val="008D4E77"/>
    <w:rsid w:val="008D5A77"/>
    <w:rsid w:val="008E1350"/>
    <w:rsid w:val="00901150"/>
    <w:rsid w:val="0093010E"/>
    <w:rsid w:val="009306A9"/>
    <w:rsid w:val="00930E3C"/>
    <w:rsid w:val="00955A56"/>
    <w:rsid w:val="009807EC"/>
    <w:rsid w:val="009811A7"/>
    <w:rsid w:val="009932A9"/>
    <w:rsid w:val="0099338E"/>
    <w:rsid w:val="009B7CF4"/>
    <w:rsid w:val="009B7FD6"/>
    <w:rsid w:val="009D14FF"/>
    <w:rsid w:val="009E420A"/>
    <w:rsid w:val="009E7024"/>
    <w:rsid w:val="009F218E"/>
    <w:rsid w:val="00A530E4"/>
    <w:rsid w:val="00A67552"/>
    <w:rsid w:val="00A749FB"/>
    <w:rsid w:val="00A74A35"/>
    <w:rsid w:val="00A92DEE"/>
    <w:rsid w:val="00AB1B00"/>
    <w:rsid w:val="00AC010D"/>
    <w:rsid w:val="00B01C2F"/>
    <w:rsid w:val="00B05389"/>
    <w:rsid w:val="00B05CA9"/>
    <w:rsid w:val="00B17989"/>
    <w:rsid w:val="00B23922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C3F3B"/>
    <w:rsid w:val="00BD1B25"/>
    <w:rsid w:val="00BE428C"/>
    <w:rsid w:val="00C04C45"/>
    <w:rsid w:val="00C80B75"/>
    <w:rsid w:val="00C9038C"/>
    <w:rsid w:val="00C925B9"/>
    <w:rsid w:val="00CA0A3C"/>
    <w:rsid w:val="00CA17B1"/>
    <w:rsid w:val="00CB677D"/>
    <w:rsid w:val="00CB7AE0"/>
    <w:rsid w:val="00CD25AC"/>
    <w:rsid w:val="00CE196B"/>
    <w:rsid w:val="00D1343C"/>
    <w:rsid w:val="00D1504C"/>
    <w:rsid w:val="00D23B4B"/>
    <w:rsid w:val="00D47ABA"/>
    <w:rsid w:val="00D550E4"/>
    <w:rsid w:val="00D628AA"/>
    <w:rsid w:val="00D815BB"/>
    <w:rsid w:val="00D821E6"/>
    <w:rsid w:val="00D8546A"/>
    <w:rsid w:val="00D92D53"/>
    <w:rsid w:val="00D93914"/>
    <w:rsid w:val="00D97D18"/>
    <w:rsid w:val="00DB3DC9"/>
    <w:rsid w:val="00DC1576"/>
    <w:rsid w:val="00DE23F8"/>
    <w:rsid w:val="00E46B82"/>
    <w:rsid w:val="00E91531"/>
    <w:rsid w:val="00ED1907"/>
    <w:rsid w:val="00EF6D8E"/>
    <w:rsid w:val="00F14CAE"/>
    <w:rsid w:val="00F300EE"/>
    <w:rsid w:val="00F434A2"/>
    <w:rsid w:val="00F51991"/>
    <w:rsid w:val="00F666E6"/>
    <w:rsid w:val="00F715A1"/>
    <w:rsid w:val="00F759EF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2024-06-12T14:44:00Z</cp:lastPrinted>
  <dcterms:created xsi:type="dcterms:W3CDTF">2024-07-17T14:47:00Z</dcterms:created>
  <dcterms:modified xsi:type="dcterms:W3CDTF">2024-07-17T14:51:00Z</dcterms:modified>
</cp:coreProperties>
</file>