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7E0147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0F7C9C">
        <w:rPr>
          <w:sz w:val="20"/>
          <w:szCs w:val="20"/>
        </w:rPr>
        <w:t xml:space="preserve"> October </w:t>
      </w:r>
      <w:r w:rsidR="00876E27">
        <w:rPr>
          <w:sz w:val="20"/>
          <w:szCs w:val="20"/>
        </w:rPr>
        <w:t>10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3DD947B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 w:rsidR="002E7719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CD8F94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0F7C9C">
        <w:rPr>
          <w:sz w:val="20"/>
          <w:szCs w:val="20"/>
        </w:rPr>
        <w:t xml:space="preserve">October </w:t>
      </w:r>
      <w:r w:rsidR="00876E27">
        <w:rPr>
          <w:sz w:val="20"/>
          <w:szCs w:val="20"/>
        </w:rPr>
        <w:t>10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</w:t>
      </w:r>
      <w:r w:rsidR="00876E27">
        <w:rPr>
          <w:sz w:val="20"/>
          <w:szCs w:val="20"/>
        </w:rPr>
        <w:t>; except Don Kass.</w:t>
      </w:r>
      <w:r w:rsidR="007954DD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</w:t>
      </w:r>
      <w:r w:rsidR="00876E27">
        <w:rPr>
          <w:sz w:val="20"/>
          <w:szCs w:val="20"/>
        </w:rPr>
        <w:t xml:space="preserve">Vice </w:t>
      </w:r>
      <w:r>
        <w:rPr>
          <w:sz w:val="20"/>
          <w:szCs w:val="20"/>
        </w:rPr>
        <w:t xml:space="preserve">Chairman </w:t>
      </w:r>
      <w:r w:rsidR="00876E27">
        <w:rPr>
          <w:sz w:val="20"/>
          <w:szCs w:val="20"/>
        </w:rPr>
        <w:t xml:space="preserve">Craig Anderson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0182FBB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876E27">
        <w:rPr>
          <w:sz w:val="20"/>
          <w:szCs w:val="20"/>
        </w:rPr>
        <w:t>Horton</w:t>
      </w:r>
      <w:r w:rsidR="00A24156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0F7C9C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0F7C9C">
        <w:rPr>
          <w:sz w:val="20"/>
          <w:szCs w:val="20"/>
        </w:rPr>
        <w:t>10</w:t>
      </w:r>
      <w:r w:rsidRPr="009D2D00">
        <w:rPr>
          <w:sz w:val="20"/>
          <w:szCs w:val="20"/>
        </w:rPr>
        <w:t>/</w:t>
      </w:r>
      <w:r w:rsidR="00876E27">
        <w:rPr>
          <w:sz w:val="20"/>
          <w:szCs w:val="20"/>
        </w:rPr>
        <w:t>10</w:t>
      </w:r>
      <w:r w:rsidRPr="009D2D00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D2D00">
        <w:rPr>
          <w:sz w:val="20"/>
          <w:szCs w:val="20"/>
        </w:rPr>
        <w:t xml:space="preserve">       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876E27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0F7C9C">
        <w:rPr>
          <w:sz w:val="20"/>
          <w:szCs w:val="20"/>
        </w:rPr>
        <w:t xml:space="preserve">   </w:t>
      </w:r>
      <w:r w:rsidR="00876E27">
        <w:rPr>
          <w:sz w:val="20"/>
          <w:szCs w:val="20"/>
        </w:rPr>
        <w:t xml:space="preserve"> </w:t>
      </w:r>
      <w:r w:rsidR="00250B3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C0238A4" w14:textId="7A77A52A" w:rsidR="005D53AB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</w:t>
      </w:r>
      <w:r w:rsidR="00876E27">
        <w:rPr>
          <w:sz w:val="20"/>
          <w:szCs w:val="20"/>
        </w:rPr>
        <w:t>Meis</w:t>
      </w:r>
      <w:r w:rsidR="00A24156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seconded by </w:t>
      </w:r>
      <w:r w:rsidR="00876E27">
        <w:rPr>
          <w:sz w:val="20"/>
          <w:szCs w:val="20"/>
        </w:rPr>
        <w:t>Van Otterloo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</w:t>
      </w:r>
      <w:r w:rsidR="00876E27">
        <w:rPr>
          <w:sz w:val="20"/>
          <w:szCs w:val="20"/>
        </w:rPr>
        <w:t xml:space="preserve"> 10</w:t>
      </w:r>
      <w:r w:rsidR="004E6789">
        <w:rPr>
          <w:sz w:val="20"/>
          <w:szCs w:val="20"/>
        </w:rPr>
        <w:t>/</w:t>
      </w:r>
      <w:r w:rsidR="00876E27">
        <w:rPr>
          <w:sz w:val="20"/>
          <w:szCs w:val="20"/>
        </w:rPr>
        <w:t>3/</w:t>
      </w:r>
      <w:r w:rsidR="00F36E7D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</w:t>
      </w:r>
      <w:r w:rsidR="00186F5A">
        <w:rPr>
          <w:sz w:val="20"/>
          <w:szCs w:val="20"/>
        </w:rPr>
        <w:t>ing</w:t>
      </w:r>
      <w:r w:rsidR="00A24156">
        <w:rPr>
          <w:sz w:val="20"/>
          <w:szCs w:val="20"/>
        </w:rPr>
        <w:t>.</w:t>
      </w:r>
      <w:r w:rsidR="00186F5A">
        <w:rPr>
          <w:sz w:val="20"/>
          <w:szCs w:val="20"/>
        </w:rPr>
        <w:t xml:space="preserve"> </w:t>
      </w:r>
      <w:r w:rsidR="000F7C9C">
        <w:rPr>
          <w:sz w:val="20"/>
          <w:szCs w:val="20"/>
        </w:rPr>
        <w:t xml:space="preserve">  </w:t>
      </w:r>
      <w:r w:rsidR="00876E27">
        <w:rPr>
          <w:sz w:val="20"/>
          <w:szCs w:val="20"/>
        </w:rPr>
        <w:t xml:space="preserve"> </w:t>
      </w:r>
      <w:r w:rsidR="000F7C9C">
        <w:rPr>
          <w:sz w:val="20"/>
          <w:szCs w:val="20"/>
        </w:rPr>
        <w:t xml:space="preserve">  </w:t>
      </w:r>
      <w:r w:rsidR="005D53AB">
        <w:rPr>
          <w:sz w:val="20"/>
          <w:szCs w:val="20"/>
        </w:rPr>
        <w:t>Motion Carried.</w:t>
      </w:r>
    </w:p>
    <w:p w14:paraId="22A43B7F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E8F5B3A" w14:textId="77777777" w:rsidR="004014D0" w:rsidRDefault="00876E2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4014D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2023 </w:t>
      </w:r>
      <w:r w:rsidR="004014D0">
        <w:rPr>
          <w:sz w:val="20"/>
          <w:szCs w:val="20"/>
        </w:rPr>
        <w:t>W</w:t>
      </w:r>
      <w:r>
        <w:rPr>
          <w:sz w:val="20"/>
          <w:szCs w:val="20"/>
        </w:rPr>
        <w:t xml:space="preserve">eed </w:t>
      </w:r>
      <w:r w:rsidR="004014D0">
        <w:rPr>
          <w:sz w:val="20"/>
          <w:szCs w:val="20"/>
        </w:rPr>
        <w:t>C</w:t>
      </w:r>
      <w:r>
        <w:rPr>
          <w:sz w:val="20"/>
          <w:szCs w:val="20"/>
        </w:rPr>
        <w:t>ommissioner</w:t>
      </w:r>
      <w:r w:rsidR="004014D0">
        <w:rPr>
          <w:sz w:val="20"/>
          <w:szCs w:val="20"/>
        </w:rPr>
        <w:t>’</w:t>
      </w:r>
      <w:r>
        <w:rPr>
          <w:sz w:val="20"/>
          <w:szCs w:val="20"/>
        </w:rPr>
        <w:t xml:space="preserve">s report to the IDAL. </w:t>
      </w:r>
    </w:p>
    <w:p w14:paraId="436C6E39" w14:textId="0B169B7F" w:rsidR="00876E27" w:rsidRDefault="004014D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876E27">
        <w:rPr>
          <w:sz w:val="20"/>
          <w:szCs w:val="20"/>
        </w:rPr>
        <w:t>Motion Carried.</w:t>
      </w:r>
    </w:p>
    <w:p w14:paraId="0811C878" w14:textId="77777777" w:rsidR="00876E27" w:rsidRDefault="00876E2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B3710E" w14:textId="42E9BAEF" w:rsidR="004014D0" w:rsidRDefault="00876E2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0A50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070A50">
        <w:rPr>
          <w:sz w:val="20"/>
          <w:szCs w:val="20"/>
        </w:rPr>
        <w:t>Meis</w:t>
      </w:r>
      <w:r w:rsidR="004014D0">
        <w:rPr>
          <w:sz w:val="20"/>
          <w:szCs w:val="20"/>
        </w:rPr>
        <w:t>,</w:t>
      </w:r>
      <w:r w:rsidR="00070A5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the Plymouth County Zoning Board </w:t>
      </w:r>
      <w:r w:rsidR="004014D0">
        <w:rPr>
          <w:sz w:val="20"/>
          <w:szCs w:val="20"/>
        </w:rPr>
        <w:t>O</w:t>
      </w:r>
      <w:r>
        <w:rPr>
          <w:sz w:val="20"/>
          <w:szCs w:val="20"/>
        </w:rPr>
        <w:t xml:space="preserve">rdinance public hearing at 10 am.  All votes are aye. </w:t>
      </w:r>
      <w:r w:rsidR="004014D0">
        <w:rPr>
          <w:sz w:val="20"/>
          <w:szCs w:val="20"/>
        </w:rPr>
        <w:t xml:space="preserve">                                                                                                                            Motion Carried.</w:t>
      </w:r>
    </w:p>
    <w:p w14:paraId="506EEE41" w14:textId="77777777" w:rsidR="004014D0" w:rsidRDefault="004014D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1B4DA99" w14:textId="74836478" w:rsidR="00070A50" w:rsidRDefault="00876E2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Present</w:t>
      </w:r>
      <w:r w:rsidR="00070A50">
        <w:rPr>
          <w:sz w:val="20"/>
          <w:szCs w:val="20"/>
        </w:rPr>
        <w:t xml:space="preserve"> </w:t>
      </w:r>
      <w:r>
        <w:rPr>
          <w:sz w:val="20"/>
          <w:szCs w:val="20"/>
        </w:rPr>
        <w:t>from the publi</w:t>
      </w:r>
      <w:r w:rsidR="00070A50">
        <w:rPr>
          <w:sz w:val="20"/>
          <w:szCs w:val="20"/>
        </w:rPr>
        <w:t>c w</w:t>
      </w:r>
      <w:r w:rsidR="004014D0">
        <w:rPr>
          <w:sz w:val="20"/>
          <w:szCs w:val="20"/>
        </w:rPr>
        <w:t xml:space="preserve">ere </w:t>
      </w:r>
      <w:r w:rsidR="00070A50">
        <w:rPr>
          <w:sz w:val="20"/>
          <w:szCs w:val="20"/>
        </w:rPr>
        <w:t>Julie Madden</w:t>
      </w:r>
      <w:r w:rsidR="004014D0">
        <w:rPr>
          <w:sz w:val="20"/>
          <w:szCs w:val="20"/>
        </w:rPr>
        <w:t xml:space="preserve"> and</w:t>
      </w:r>
      <w:r w:rsidR="00070A50">
        <w:rPr>
          <w:sz w:val="20"/>
          <w:szCs w:val="20"/>
        </w:rPr>
        <w:t xml:space="preserve"> Steve and Audrey Brown. No written comments were received.</w:t>
      </w:r>
      <w:r w:rsidR="004014D0">
        <w:rPr>
          <w:sz w:val="20"/>
          <w:szCs w:val="20"/>
        </w:rPr>
        <w:t xml:space="preserve"> </w:t>
      </w:r>
      <w:r w:rsidR="00A85AAC">
        <w:rPr>
          <w:sz w:val="20"/>
          <w:szCs w:val="20"/>
        </w:rPr>
        <w:t>The Board read and discussed the amendment to the special event definition</w:t>
      </w:r>
      <w:r w:rsidR="004014D0">
        <w:rPr>
          <w:sz w:val="20"/>
          <w:szCs w:val="20"/>
        </w:rPr>
        <w:t>.</w:t>
      </w:r>
    </w:p>
    <w:p w14:paraId="7C3B6F8F" w14:textId="5158AB6A" w:rsidR="00146D19" w:rsidRDefault="00146D1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F6FE882" w14:textId="6FB25078" w:rsidR="00070A50" w:rsidRDefault="00876E2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0A50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070A50">
        <w:rPr>
          <w:sz w:val="20"/>
          <w:szCs w:val="20"/>
        </w:rPr>
        <w:t>Horton</w:t>
      </w:r>
      <w:r w:rsidR="004014D0">
        <w:rPr>
          <w:sz w:val="20"/>
          <w:szCs w:val="20"/>
        </w:rPr>
        <w:t>,</w:t>
      </w:r>
      <w:r w:rsidR="00070A50">
        <w:rPr>
          <w:sz w:val="20"/>
          <w:szCs w:val="20"/>
        </w:rPr>
        <w:t xml:space="preserve"> </w:t>
      </w:r>
      <w:r>
        <w:rPr>
          <w:sz w:val="20"/>
          <w:szCs w:val="20"/>
        </w:rPr>
        <w:t>to close the public hearing at 10:</w:t>
      </w:r>
      <w:r w:rsidR="00070A50">
        <w:rPr>
          <w:sz w:val="20"/>
          <w:szCs w:val="20"/>
        </w:rPr>
        <w:t>20</w:t>
      </w:r>
      <w:r>
        <w:rPr>
          <w:sz w:val="20"/>
          <w:szCs w:val="20"/>
        </w:rPr>
        <w:t xml:space="preserve"> am.  All votes aye.</w:t>
      </w:r>
      <w:r w:rsidR="00070A50">
        <w:rPr>
          <w:sz w:val="20"/>
          <w:szCs w:val="20"/>
        </w:rPr>
        <w:t xml:space="preserve"> </w:t>
      </w:r>
    </w:p>
    <w:p w14:paraId="010945AA" w14:textId="4263B8A2" w:rsidR="00876E27" w:rsidRDefault="00070A5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4DB8E9F" w14:textId="77777777" w:rsidR="00070A50" w:rsidRDefault="00070A5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A80C1F" w14:textId="581E487C" w:rsidR="00070A50" w:rsidRDefault="00070A5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4014D0">
        <w:rPr>
          <w:sz w:val="20"/>
          <w:szCs w:val="20"/>
        </w:rPr>
        <w:t>,</w:t>
      </w:r>
      <w:r>
        <w:rPr>
          <w:sz w:val="20"/>
          <w:szCs w:val="20"/>
        </w:rPr>
        <w:t xml:space="preserve"> to accept the first reading of the </w:t>
      </w:r>
      <w:r w:rsidR="004014D0">
        <w:rPr>
          <w:sz w:val="20"/>
          <w:szCs w:val="20"/>
        </w:rPr>
        <w:t>Z</w:t>
      </w:r>
      <w:r>
        <w:rPr>
          <w:sz w:val="20"/>
          <w:szCs w:val="20"/>
        </w:rPr>
        <w:t xml:space="preserve">oning </w:t>
      </w:r>
      <w:r w:rsidR="004014D0">
        <w:rPr>
          <w:sz w:val="20"/>
          <w:szCs w:val="20"/>
        </w:rPr>
        <w:t>O</w:t>
      </w:r>
      <w:r>
        <w:rPr>
          <w:sz w:val="20"/>
          <w:szCs w:val="20"/>
        </w:rPr>
        <w:t>rdinance revision from the public hearing and to set a 2</w:t>
      </w:r>
      <w:r w:rsidRPr="00070A50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public hearing of the ordinance reading for Oct. 24, 2023 at 10 am.    </w:t>
      </w:r>
      <w:r w:rsidR="004014D0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A78E168" w14:textId="77777777" w:rsidR="00070A50" w:rsidRDefault="00070A5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034583" w14:textId="76900AF9" w:rsidR="0072368D" w:rsidRDefault="00070A5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72368D">
        <w:rPr>
          <w:sz w:val="20"/>
          <w:szCs w:val="20"/>
        </w:rPr>
        <w:t xml:space="preserve"> Meis, </w:t>
      </w:r>
      <w:r>
        <w:rPr>
          <w:sz w:val="20"/>
          <w:szCs w:val="20"/>
        </w:rPr>
        <w:t xml:space="preserve">seconded by </w:t>
      </w:r>
      <w:r w:rsidR="0072368D">
        <w:rPr>
          <w:sz w:val="20"/>
          <w:szCs w:val="20"/>
        </w:rPr>
        <w:t>Van Otterloo</w:t>
      </w:r>
      <w:r w:rsidR="004014D0">
        <w:rPr>
          <w:sz w:val="20"/>
          <w:szCs w:val="20"/>
        </w:rPr>
        <w:t>,</w:t>
      </w:r>
      <w:r w:rsidR="0072368D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Sheriff, Communication Center and Jail quarterly report for July to September 2023</w:t>
      </w:r>
      <w:r w:rsidR="0072368D">
        <w:rPr>
          <w:sz w:val="20"/>
          <w:szCs w:val="20"/>
        </w:rPr>
        <w:t xml:space="preserve"> as presented by Plymouth County Sheriff</w:t>
      </w:r>
      <w:r w:rsidR="004014D0">
        <w:rPr>
          <w:sz w:val="20"/>
          <w:szCs w:val="20"/>
        </w:rPr>
        <w:t xml:space="preserve"> </w:t>
      </w:r>
      <w:r w:rsidR="0072368D">
        <w:rPr>
          <w:sz w:val="20"/>
          <w:szCs w:val="20"/>
        </w:rPr>
        <w:t>Jeff Te Brink and Sgt. Dawn Fifita.</w:t>
      </w:r>
      <w:r>
        <w:rPr>
          <w:sz w:val="20"/>
          <w:szCs w:val="20"/>
        </w:rPr>
        <w:t xml:space="preserve"> </w:t>
      </w:r>
    </w:p>
    <w:p w14:paraId="6CA51172" w14:textId="668D9312" w:rsidR="00277EB4" w:rsidRDefault="007236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                                                                                                             </w:t>
      </w:r>
      <w:r w:rsidR="00070A50">
        <w:rPr>
          <w:sz w:val="20"/>
          <w:szCs w:val="20"/>
        </w:rPr>
        <w:t xml:space="preserve"> Motion Carried.</w:t>
      </w:r>
    </w:p>
    <w:p w14:paraId="734ABA2E" w14:textId="77777777" w:rsidR="00070A50" w:rsidRDefault="00070A5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4AD0158" w14:textId="663248CC" w:rsidR="0072368D" w:rsidRDefault="007236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85AAC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A85AAC">
        <w:rPr>
          <w:sz w:val="20"/>
          <w:szCs w:val="20"/>
        </w:rPr>
        <w:t>Meis</w:t>
      </w:r>
      <w:r w:rsidR="004014D0">
        <w:rPr>
          <w:sz w:val="20"/>
          <w:szCs w:val="20"/>
        </w:rPr>
        <w:t>,</w:t>
      </w:r>
      <w:r w:rsidR="00A85AA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A85AAC">
        <w:rPr>
          <w:sz w:val="20"/>
          <w:szCs w:val="20"/>
        </w:rPr>
        <w:t>R</w:t>
      </w:r>
      <w:r>
        <w:rPr>
          <w:sz w:val="20"/>
          <w:szCs w:val="20"/>
        </w:rPr>
        <w:t>ecorder</w:t>
      </w:r>
      <w:r w:rsidR="00A85AAC">
        <w:rPr>
          <w:sz w:val="20"/>
          <w:szCs w:val="20"/>
        </w:rPr>
        <w:t>’s</w:t>
      </w:r>
      <w:r>
        <w:rPr>
          <w:sz w:val="20"/>
          <w:szCs w:val="20"/>
        </w:rPr>
        <w:t xml:space="preserve"> office quarterly report from July to Sept. 2023 as presented by the Plymouth County Recorder Jolynn Goodchild. </w:t>
      </w:r>
      <w:r w:rsidR="00A85AAC">
        <w:rPr>
          <w:sz w:val="20"/>
          <w:szCs w:val="20"/>
        </w:rPr>
        <w:t xml:space="preserve">                                                      </w:t>
      </w:r>
      <w:r>
        <w:rPr>
          <w:sz w:val="20"/>
          <w:szCs w:val="20"/>
        </w:rPr>
        <w:t xml:space="preserve"> </w:t>
      </w:r>
      <w:r w:rsidR="004014D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Motion Carried.</w:t>
      </w:r>
    </w:p>
    <w:p w14:paraId="2AF28125" w14:textId="77777777" w:rsidR="0072368D" w:rsidRDefault="007236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A38B9D7" w14:textId="6AE3CA0D" w:rsidR="00E230C9" w:rsidRDefault="00A85AA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230C9">
        <w:rPr>
          <w:sz w:val="20"/>
          <w:szCs w:val="20"/>
        </w:rPr>
        <w:t xml:space="preserve"> VanOtterloo,</w:t>
      </w:r>
      <w:r>
        <w:rPr>
          <w:sz w:val="20"/>
          <w:szCs w:val="20"/>
        </w:rPr>
        <w:t xml:space="preserve"> seconded by </w:t>
      </w:r>
      <w:r w:rsidR="00E230C9">
        <w:rPr>
          <w:sz w:val="20"/>
          <w:szCs w:val="20"/>
        </w:rPr>
        <w:t>Horton</w:t>
      </w:r>
      <w:r w:rsidR="004014D0">
        <w:rPr>
          <w:sz w:val="20"/>
          <w:szCs w:val="20"/>
        </w:rPr>
        <w:t>,</w:t>
      </w:r>
      <w:r w:rsidR="00E230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E230C9">
        <w:rPr>
          <w:sz w:val="20"/>
          <w:szCs w:val="20"/>
        </w:rPr>
        <w:t xml:space="preserve">proposal for the purchase of a </w:t>
      </w:r>
      <w:r w:rsidR="00C3714B">
        <w:rPr>
          <w:sz w:val="20"/>
          <w:szCs w:val="20"/>
        </w:rPr>
        <w:t xml:space="preserve">new </w:t>
      </w:r>
      <w:r>
        <w:rPr>
          <w:sz w:val="20"/>
          <w:szCs w:val="20"/>
        </w:rPr>
        <w:t>radio system for the Secondary Road Department for $</w:t>
      </w:r>
      <w:r w:rsidR="00C3714B">
        <w:rPr>
          <w:sz w:val="20"/>
          <w:szCs w:val="20"/>
        </w:rPr>
        <w:t xml:space="preserve">157,941.52 for the hardware and </w:t>
      </w:r>
      <w:r w:rsidR="00ED1C82">
        <w:rPr>
          <w:sz w:val="20"/>
          <w:szCs w:val="20"/>
        </w:rPr>
        <w:t xml:space="preserve">for </w:t>
      </w:r>
      <w:r w:rsidR="00C3714B">
        <w:rPr>
          <w:sz w:val="20"/>
          <w:szCs w:val="20"/>
        </w:rPr>
        <w:t xml:space="preserve">an additional $6,000 for installation to be paid from the </w:t>
      </w:r>
      <w:r w:rsidR="004014D0">
        <w:rPr>
          <w:sz w:val="20"/>
          <w:szCs w:val="20"/>
        </w:rPr>
        <w:t>S</w:t>
      </w:r>
      <w:r w:rsidR="00C3714B">
        <w:rPr>
          <w:sz w:val="20"/>
          <w:szCs w:val="20"/>
        </w:rPr>
        <w:t xml:space="preserve">econdary </w:t>
      </w:r>
      <w:r w:rsidR="004014D0">
        <w:rPr>
          <w:sz w:val="20"/>
          <w:szCs w:val="20"/>
        </w:rPr>
        <w:t>R</w:t>
      </w:r>
      <w:r w:rsidR="00C3714B">
        <w:rPr>
          <w:sz w:val="20"/>
          <w:szCs w:val="20"/>
        </w:rPr>
        <w:t>oad department</w:t>
      </w:r>
      <w:r w:rsidR="003E3FD3">
        <w:rPr>
          <w:sz w:val="20"/>
          <w:szCs w:val="20"/>
        </w:rPr>
        <w:t>’s</w:t>
      </w:r>
      <w:r w:rsidR="00B302F4">
        <w:rPr>
          <w:sz w:val="20"/>
          <w:szCs w:val="20"/>
        </w:rPr>
        <w:t xml:space="preserve"> budget.</w:t>
      </w:r>
      <w:r w:rsidR="00C3714B">
        <w:rPr>
          <w:sz w:val="20"/>
          <w:szCs w:val="20"/>
        </w:rPr>
        <w:t xml:space="preserve"> </w:t>
      </w:r>
      <w:r w:rsidR="00E230C9">
        <w:rPr>
          <w:sz w:val="20"/>
          <w:szCs w:val="20"/>
        </w:rPr>
        <w:tab/>
      </w:r>
      <w:r w:rsidR="00B302F4">
        <w:rPr>
          <w:sz w:val="20"/>
          <w:szCs w:val="20"/>
        </w:rPr>
        <w:t xml:space="preserve">                                      </w:t>
      </w:r>
      <w:r w:rsidR="00E230C9">
        <w:rPr>
          <w:sz w:val="20"/>
          <w:szCs w:val="20"/>
        </w:rPr>
        <w:t xml:space="preserve">                                      </w:t>
      </w:r>
      <w:r w:rsidR="00C3714B">
        <w:rPr>
          <w:sz w:val="20"/>
          <w:szCs w:val="20"/>
        </w:rPr>
        <w:t>Motion Carried.</w:t>
      </w:r>
    </w:p>
    <w:p w14:paraId="35746EC8" w14:textId="77777777" w:rsidR="00E230C9" w:rsidRDefault="00E230C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4F54759" w14:textId="3FCB4A49" w:rsidR="00A85AAC" w:rsidRDefault="00A85AA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23CFD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923CFD">
        <w:rPr>
          <w:sz w:val="20"/>
          <w:szCs w:val="20"/>
        </w:rPr>
        <w:t>Meis</w:t>
      </w:r>
      <w:r w:rsidR="003E3FD3">
        <w:rPr>
          <w:sz w:val="20"/>
          <w:szCs w:val="20"/>
        </w:rPr>
        <w:t>,</w:t>
      </w:r>
      <w:r w:rsidR="00923C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</w:t>
      </w:r>
      <w:r w:rsidR="00923CFD">
        <w:rPr>
          <w:sz w:val="20"/>
          <w:szCs w:val="20"/>
        </w:rPr>
        <w:t>re</w:t>
      </w:r>
      <w:r w:rsidR="00A10AC6">
        <w:rPr>
          <w:sz w:val="20"/>
          <w:szCs w:val="20"/>
        </w:rPr>
        <w:t>s</w:t>
      </w:r>
      <w:r w:rsidR="00923CFD">
        <w:rPr>
          <w:sz w:val="20"/>
          <w:szCs w:val="20"/>
        </w:rPr>
        <w:t xml:space="preserve">cind </w:t>
      </w:r>
      <w:r>
        <w:rPr>
          <w:sz w:val="20"/>
          <w:szCs w:val="20"/>
        </w:rPr>
        <w:t xml:space="preserve">the RISE Project RC-CO-75(169)—9A-75.  </w:t>
      </w:r>
      <w:r w:rsidR="00A10AC6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</w:t>
      </w:r>
      <w:r w:rsidR="00A10AC6">
        <w:rPr>
          <w:sz w:val="20"/>
          <w:szCs w:val="20"/>
        </w:rPr>
        <w:t>.</w:t>
      </w:r>
    </w:p>
    <w:p w14:paraId="2A3AEC44" w14:textId="77777777" w:rsidR="00A85AAC" w:rsidRDefault="009A1C5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605B53B" w14:textId="7709C013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</w:t>
      </w:r>
      <w:r w:rsidR="003E3FD3">
        <w:rPr>
          <w:sz w:val="20"/>
          <w:szCs w:val="20"/>
        </w:rPr>
        <w:t>Vice Chairman Anderson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5E443E">
        <w:rPr>
          <w:sz w:val="20"/>
          <w:szCs w:val="20"/>
        </w:rPr>
        <w:t>1</w:t>
      </w:r>
      <w:r w:rsidR="007E6EF2">
        <w:rPr>
          <w:sz w:val="20"/>
          <w:szCs w:val="20"/>
        </w:rPr>
        <w:t>:</w:t>
      </w:r>
      <w:r w:rsidR="00C21079">
        <w:rPr>
          <w:sz w:val="20"/>
          <w:szCs w:val="20"/>
        </w:rPr>
        <w:t>2</w:t>
      </w:r>
      <w:r w:rsidR="00034212">
        <w:rPr>
          <w:sz w:val="20"/>
          <w:szCs w:val="20"/>
        </w:rPr>
        <w:t>3</w:t>
      </w:r>
      <w:r w:rsidR="00146D19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2BCE036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 w:rsidR="004014D0"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>_______________________________________</w:t>
      </w:r>
    </w:p>
    <w:p w14:paraId="05941DA1" w14:textId="0B6057A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 w:rsidR="004014D0">
        <w:rPr>
          <w:sz w:val="20"/>
          <w:szCs w:val="20"/>
        </w:rPr>
        <w:t xml:space="preserve">                               Craig Anderson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4014D0">
        <w:rPr>
          <w:sz w:val="20"/>
          <w:szCs w:val="20"/>
        </w:rPr>
        <w:t xml:space="preserve">Vice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4212"/>
    <w:rsid w:val="000376A5"/>
    <w:rsid w:val="00040745"/>
    <w:rsid w:val="00041FD9"/>
    <w:rsid w:val="00047C42"/>
    <w:rsid w:val="00050AA3"/>
    <w:rsid w:val="00052DF6"/>
    <w:rsid w:val="000572F5"/>
    <w:rsid w:val="00057D53"/>
    <w:rsid w:val="000654D9"/>
    <w:rsid w:val="000673BD"/>
    <w:rsid w:val="00070A50"/>
    <w:rsid w:val="00072387"/>
    <w:rsid w:val="00074C76"/>
    <w:rsid w:val="00075FC3"/>
    <w:rsid w:val="0008633C"/>
    <w:rsid w:val="000875AB"/>
    <w:rsid w:val="00092B0A"/>
    <w:rsid w:val="00093692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0F7C9C"/>
    <w:rsid w:val="00103A6B"/>
    <w:rsid w:val="00103FEE"/>
    <w:rsid w:val="00123D89"/>
    <w:rsid w:val="00124527"/>
    <w:rsid w:val="00131CF4"/>
    <w:rsid w:val="0013696A"/>
    <w:rsid w:val="0014210E"/>
    <w:rsid w:val="00146D19"/>
    <w:rsid w:val="00147D6E"/>
    <w:rsid w:val="001522F8"/>
    <w:rsid w:val="00156BF3"/>
    <w:rsid w:val="0015765B"/>
    <w:rsid w:val="001618CF"/>
    <w:rsid w:val="0016197D"/>
    <w:rsid w:val="00162487"/>
    <w:rsid w:val="001634A3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2447"/>
    <w:rsid w:val="001F55F4"/>
    <w:rsid w:val="001F6F0C"/>
    <w:rsid w:val="001F7FAC"/>
    <w:rsid w:val="0020062D"/>
    <w:rsid w:val="002074DB"/>
    <w:rsid w:val="00211393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64461"/>
    <w:rsid w:val="00275B60"/>
    <w:rsid w:val="002762F1"/>
    <w:rsid w:val="00277EB4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2CE9"/>
    <w:rsid w:val="002C4A5D"/>
    <w:rsid w:val="002C50FB"/>
    <w:rsid w:val="002D016D"/>
    <w:rsid w:val="002D1304"/>
    <w:rsid w:val="002E2A50"/>
    <w:rsid w:val="002E5C9D"/>
    <w:rsid w:val="002E7719"/>
    <w:rsid w:val="002F02AF"/>
    <w:rsid w:val="002F10BD"/>
    <w:rsid w:val="002F286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E3FD3"/>
    <w:rsid w:val="003F13A9"/>
    <w:rsid w:val="003F1D7C"/>
    <w:rsid w:val="003F6AF0"/>
    <w:rsid w:val="004014D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1AA4"/>
    <w:rsid w:val="004A2E43"/>
    <w:rsid w:val="004B4186"/>
    <w:rsid w:val="004B6811"/>
    <w:rsid w:val="004B6CC1"/>
    <w:rsid w:val="004C022D"/>
    <w:rsid w:val="004C0A17"/>
    <w:rsid w:val="004C685E"/>
    <w:rsid w:val="004E51DF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443E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A03"/>
    <w:rsid w:val="006C0E7A"/>
    <w:rsid w:val="006C7872"/>
    <w:rsid w:val="006D2228"/>
    <w:rsid w:val="006D59F4"/>
    <w:rsid w:val="006E4427"/>
    <w:rsid w:val="006E6A41"/>
    <w:rsid w:val="006F4A5F"/>
    <w:rsid w:val="006F5225"/>
    <w:rsid w:val="0070424A"/>
    <w:rsid w:val="00705314"/>
    <w:rsid w:val="00707689"/>
    <w:rsid w:val="0071201D"/>
    <w:rsid w:val="00720585"/>
    <w:rsid w:val="00722DEE"/>
    <w:rsid w:val="0072368D"/>
    <w:rsid w:val="007272D0"/>
    <w:rsid w:val="0073356F"/>
    <w:rsid w:val="00734CFF"/>
    <w:rsid w:val="00735837"/>
    <w:rsid w:val="00740A4B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72BE"/>
    <w:rsid w:val="00860108"/>
    <w:rsid w:val="008638EB"/>
    <w:rsid w:val="008701D1"/>
    <w:rsid w:val="008711AC"/>
    <w:rsid w:val="0087634D"/>
    <w:rsid w:val="00876E27"/>
    <w:rsid w:val="008805D5"/>
    <w:rsid w:val="00880868"/>
    <w:rsid w:val="00882F6C"/>
    <w:rsid w:val="0088404F"/>
    <w:rsid w:val="00885590"/>
    <w:rsid w:val="0088608F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283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23CFD"/>
    <w:rsid w:val="00932BBC"/>
    <w:rsid w:val="009355F7"/>
    <w:rsid w:val="009379C5"/>
    <w:rsid w:val="00940C0C"/>
    <w:rsid w:val="00941CB3"/>
    <w:rsid w:val="0095258F"/>
    <w:rsid w:val="00956FB7"/>
    <w:rsid w:val="00964173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B0FB9"/>
    <w:rsid w:val="009B36B4"/>
    <w:rsid w:val="009C17C0"/>
    <w:rsid w:val="009C5E14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2FDB"/>
    <w:rsid w:val="00A044A4"/>
    <w:rsid w:val="00A10AC6"/>
    <w:rsid w:val="00A13ADF"/>
    <w:rsid w:val="00A15216"/>
    <w:rsid w:val="00A20BDD"/>
    <w:rsid w:val="00A24156"/>
    <w:rsid w:val="00A25ECC"/>
    <w:rsid w:val="00A27179"/>
    <w:rsid w:val="00A37637"/>
    <w:rsid w:val="00A4549A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4E2A"/>
    <w:rsid w:val="00A85850"/>
    <w:rsid w:val="00A85AAC"/>
    <w:rsid w:val="00A90821"/>
    <w:rsid w:val="00A930CC"/>
    <w:rsid w:val="00A9762E"/>
    <w:rsid w:val="00AB4B3B"/>
    <w:rsid w:val="00AB6CF3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02F4"/>
    <w:rsid w:val="00B34750"/>
    <w:rsid w:val="00B36B85"/>
    <w:rsid w:val="00B4155F"/>
    <w:rsid w:val="00B4537D"/>
    <w:rsid w:val="00B51DA6"/>
    <w:rsid w:val="00B530F9"/>
    <w:rsid w:val="00B54DFF"/>
    <w:rsid w:val="00B66591"/>
    <w:rsid w:val="00B71107"/>
    <w:rsid w:val="00B76085"/>
    <w:rsid w:val="00B80496"/>
    <w:rsid w:val="00B82A41"/>
    <w:rsid w:val="00B8649A"/>
    <w:rsid w:val="00B928FE"/>
    <w:rsid w:val="00B96603"/>
    <w:rsid w:val="00BA122A"/>
    <w:rsid w:val="00BA57AF"/>
    <w:rsid w:val="00BA6ED8"/>
    <w:rsid w:val="00BA7B21"/>
    <w:rsid w:val="00BB55F8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233"/>
    <w:rsid w:val="00BF2731"/>
    <w:rsid w:val="00BF5AF1"/>
    <w:rsid w:val="00BF7F54"/>
    <w:rsid w:val="00C03F4B"/>
    <w:rsid w:val="00C04577"/>
    <w:rsid w:val="00C04C45"/>
    <w:rsid w:val="00C05241"/>
    <w:rsid w:val="00C126C2"/>
    <w:rsid w:val="00C15640"/>
    <w:rsid w:val="00C17DB2"/>
    <w:rsid w:val="00C21079"/>
    <w:rsid w:val="00C3714B"/>
    <w:rsid w:val="00C406C0"/>
    <w:rsid w:val="00C43827"/>
    <w:rsid w:val="00C5084D"/>
    <w:rsid w:val="00C56904"/>
    <w:rsid w:val="00C60C47"/>
    <w:rsid w:val="00C61296"/>
    <w:rsid w:val="00C71321"/>
    <w:rsid w:val="00C71771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AF0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40DDD"/>
    <w:rsid w:val="00D46480"/>
    <w:rsid w:val="00D51D0E"/>
    <w:rsid w:val="00D550E4"/>
    <w:rsid w:val="00D628AA"/>
    <w:rsid w:val="00D710CD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3DC9"/>
    <w:rsid w:val="00DC1576"/>
    <w:rsid w:val="00DC7691"/>
    <w:rsid w:val="00DD1317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30C9"/>
    <w:rsid w:val="00E2610B"/>
    <w:rsid w:val="00E34EA0"/>
    <w:rsid w:val="00E400F0"/>
    <w:rsid w:val="00E4575A"/>
    <w:rsid w:val="00E568E1"/>
    <w:rsid w:val="00E575D5"/>
    <w:rsid w:val="00E60367"/>
    <w:rsid w:val="00E60C06"/>
    <w:rsid w:val="00E61A9F"/>
    <w:rsid w:val="00E665EC"/>
    <w:rsid w:val="00E70E3C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C2414"/>
    <w:rsid w:val="00EC4311"/>
    <w:rsid w:val="00EC53AD"/>
    <w:rsid w:val="00EC552E"/>
    <w:rsid w:val="00ED1C82"/>
    <w:rsid w:val="00ED77C4"/>
    <w:rsid w:val="00EE7612"/>
    <w:rsid w:val="00EF40C0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DEF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3E91"/>
    <w:rsid w:val="00FD6D53"/>
    <w:rsid w:val="00FE0AAA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2023-10-27T21:12:00Z</dcterms:created>
  <dcterms:modified xsi:type="dcterms:W3CDTF">2023-10-27T21:12:00Z</dcterms:modified>
</cp:coreProperties>
</file>