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ECA39B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2F5F8B">
        <w:rPr>
          <w:sz w:val="20"/>
          <w:szCs w:val="20"/>
        </w:rPr>
        <w:t xml:space="preserve">August </w:t>
      </w:r>
      <w:r w:rsidR="00DF0BF2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5C2EE28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B0241D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August </w:t>
      </w:r>
      <w:r w:rsidR="0054776B">
        <w:rPr>
          <w:sz w:val="20"/>
          <w:szCs w:val="20"/>
        </w:rPr>
        <w:t>8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present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629360B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9E0521">
        <w:rPr>
          <w:sz w:val="20"/>
          <w:szCs w:val="20"/>
        </w:rPr>
        <w:t>Anderson</w:t>
      </w:r>
      <w:r w:rsidR="00AE11D7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F0408A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2F5F8B">
        <w:rPr>
          <w:sz w:val="20"/>
          <w:szCs w:val="20"/>
        </w:rPr>
        <w:t>8</w:t>
      </w:r>
      <w:r w:rsidRPr="009D2D00">
        <w:rPr>
          <w:sz w:val="20"/>
          <w:szCs w:val="20"/>
        </w:rPr>
        <w:t>/</w:t>
      </w:r>
      <w:r w:rsidR="0054776B">
        <w:rPr>
          <w:sz w:val="20"/>
          <w:szCs w:val="20"/>
        </w:rPr>
        <w:t>8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0C364C">
        <w:rPr>
          <w:sz w:val="20"/>
          <w:szCs w:val="20"/>
        </w:rPr>
        <w:t xml:space="preserve">  </w:t>
      </w:r>
      <w:r w:rsidR="009355F7">
        <w:rPr>
          <w:sz w:val="20"/>
          <w:szCs w:val="20"/>
        </w:rPr>
        <w:t xml:space="preserve"> </w:t>
      </w:r>
      <w:r w:rsidR="00AE11D7">
        <w:rPr>
          <w:sz w:val="20"/>
          <w:szCs w:val="20"/>
        </w:rPr>
        <w:t xml:space="preserve">  </w:t>
      </w:r>
      <w:r w:rsidR="000C364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  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C0238A4" w14:textId="181E4576" w:rsidR="005D53AB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Horton</w:t>
      </w:r>
      <w:r w:rsidR="000C364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2F5F8B">
        <w:rPr>
          <w:sz w:val="20"/>
          <w:szCs w:val="20"/>
        </w:rPr>
        <w:t>Van Otterloo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54776B">
        <w:rPr>
          <w:sz w:val="20"/>
          <w:szCs w:val="20"/>
        </w:rPr>
        <w:t>8</w:t>
      </w:r>
      <w:r w:rsidR="004E6789">
        <w:rPr>
          <w:sz w:val="20"/>
          <w:szCs w:val="20"/>
        </w:rPr>
        <w:t>/</w:t>
      </w:r>
      <w:r w:rsidR="005F2265">
        <w:rPr>
          <w:sz w:val="20"/>
          <w:szCs w:val="20"/>
        </w:rPr>
        <w:t>1</w:t>
      </w:r>
      <w:r w:rsidR="00AE11D7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</w:t>
      </w:r>
      <w:r w:rsidR="001618CF">
        <w:rPr>
          <w:sz w:val="20"/>
          <w:szCs w:val="20"/>
        </w:rPr>
        <w:t>.</w:t>
      </w:r>
      <w:r w:rsidR="002F5F8B">
        <w:rPr>
          <w:sz w:val="20"/>
          <w:szCs w:val="20"/>
        </w:rPr>
        <w:t xml:space="preserve">  </w:t>
      </w:r>
      <w:r w:rsidR="005D53AB">
        <w:rPr>
          <w:sz w:val="20"/>
          <w:szCs w:val="20"/>
        </w:rPr>
        <w:t xml:space="preserve">  Motion Carried.</w:t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8AF56C" w14:textId="42C57FA9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9763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DE10F8">
        <w:rPr>
          <w:sz w:val="20"/>
          <w:szCs w:val="20"/>
        </w:rPr>
        <w:t>8/4/</w:t>
      </w:r>
      <w:r w:rsidR="00F36E7D">
        <w:rPr>
          <w:sz w:val="20"/>
          <w:szCs w:val="20"/>
        </w:rPr>
        <w:t>20</w:t>
      </w:r>
      <w:r w:rsidR="00DE10F8">
        <w:rPr>
          <w:sz w:val="20"/>
          <w:szCs w:val="20"/>
        </w:rPr>
        <w:t xml:space="preserve">23 </w:t>
      </w:r>
      <w:r>
        <w:rPr>
          <w:sz w:val="20"/>
          <w:szCs w:val="20"/>
        </w:rPr>
        <w:t>payroll.</w:t>
      </w:r>
      <w:r w:rsidR="00DE10F8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</w:t>
      </w:r>
      <w:r w:rsidR="000D0F32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</w:t>
      </w:r>
      <w:r w:rsidR="00F31A0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1ACB36A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EFBEA0" w14:textId="2DBF3E2D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9763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Sioux Rivers MH Region Service Coordinator </w:t>
      </w:r>
      <w:r w:rsidR="00DE10F8">
        <w:rPr>
          <w:sz w:val="20"/>
          <w:szCs w:val="20"/>
        </w:rPr>
        <w:t>Ag</w:t>
      </w:r>
      <w:r>
        <w:rPr>
          <w:sz w:val="20"/>
          <w:szCs w:val="20"/>
        </w:rPr>
        <w:t xml:space="preserve">reement, Administrative Staff </w:t>
      </w:r>
      <w:r w:rsidR="00DE10F8">
        <w:rPr>
          <w:sz w:val="20"/>
          <w:szCs w:val="20"/>
        </w:rPr>
        <w:t>A</w:t>
      </w:r>
      <w:r>
        <w:rPr>
          <w:sz w:val="20"/>
          <w:szCs w:val="20"/>
        </w:rPr>
        <w:t>greement and an amended 28E Agreemen</w:t>
      </w:r>
      <w:r w:rsidR="004E51DF">
        <w:rPr>
          <w:sz w:val="20"/>
          <w:szCs w:val="20"/>
        </w:rPr>
        <w:t>t due to State of Iowa law changes.</w:t>
      </w:r>
      <w:r>
        <w:rPr>
          <w:sz w:val="20"/>
          <w:szCs w:val="20"/>
        </w:rPr>
        <w:t xml:space="preserve"> Motion Carried.</w:t>
      </w:r>
    </w:p>
    <w:p w14:paraId="68EE725D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280CA0" w14:textId="7AE233C0" w:rsidR="00F13D4E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9763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Plymouth County </w:t>
      </w:r>
      <w:r w:rsidR="006F4A5F">
        <w:rPr>
          <w:sz w:val="20"/>
          <w:szCs w:val="20"/>
        </w:rPr>
        <w:t xml:space="preserve">Ethanol </w:t>
      </w:r>
      <w:r>
        <w:rPr>
          <w:sz w:val="20"/>
          <w:szCs w:val="20"/>
        </w:rPr>
        <w:t xml:space="preserve">Urban Renewal Area </w:t>
      </w:r>
      <w:r w:rsidR="0097638F">
        <w:rPr>
          <w:sz w:val="20"/>
          <w:szCs w:val="20"/>
        </w:rPr>
        <w:t>r</w:t>
      </w:r>
      <w:r>
        <w:rPr>
          <w:sz w:val="20"/>
          <w:szCs w:val="20"/>
        </w:rPr>
        <w:t>eport for FY 2022-23 to be submitted to the IDOM and to approve the debt certification amount of $93,003</w:t>
      </w:r>
      <w:r w:rsidR="00F13D4E">
        <w:rPr>
          <w:sz w:val="20"/>
          <w:szCs w:val="20"/>
        </w:rPr>
        <w:t>.  Motion Carried.</w:t>
      </w:r>
    </w:p>
    <w:p w14:paraId="3A4FBD87" w14:textId="2026AAED" w:rsidR="00F13D4E" w:rsidRDefault="00F13D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EAAC16" w14:textId="52E85019" w:rsidR="00F13D4E" w:rsidRDefault="00F13D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9763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debt certification amount of $350,649 in the Plymouth County Wind Urban Renewal Area for FY 2022-23.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174E92E" w14:textId="77777777" w:rsidR="00F13D4E" w:rsidRDefault="00F13D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24173AA" w14:textId="3E8FF7BA" w:rsidR="00D1392F" w:rsidRDefault="00F13D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Joe Hurla of ROI Energy </w:t>
      </w:r>
      <w:r w:rsidR="00B530F9">
        <w:rPr>
          <w:sz w:val="20"/>
          <w:szCs w:val="20"/>
        </w:rPr>
        <w:t>presented the LED lighting upgrade proposal for Plymouth County</w:t>
      </w:r>
      <w:r w:rsidR="00FE0AAA">
        <w:rPr>
          <w:sz w:val="20"/>
          <w:szCs w:val="20"/>
        </w:rPr>
        <w:t>.  The Board of Supervisors w</w:t>
      </w:r>
      <w:r w:rsidR="00D1392F">
        <w:rPr>
          <w:sz w:val="20"/>
          <w:szCs w:val="20"/>
        </w:rPr>
        <w:t>ill review the information and discuss</w:t>
      </w:r>
      <w:r w:rsidR="00C868C0">
        <w:rPr>
          <w:sz w:val="20"/>
          <w:szCs w:val="20"/>
        </w:rPr>
        <w:t xml:space="preserve"> the </w:t>
      </w:r>
      <w:r w:rsidR="007F0BFC">
        <w:rPr>
          <w:sz w:val="20"/>
          <w:szCs w:val="20"/>
        </w:rPr>
        <w:t>proposal</w:t>
      </w:r>
      <w:r w:rsidR="00C868C0">
        <w:rPr>
          <w:sz w:val="20"/>
          <w:szCs w:val="20"/>
        </w:rPr>
        <w:t xml:space="preserve"> </w:t>
      </w:r>
      <w:r w:rsidR="007F0BFC">
        <w:rPr>
          <w:sz w:val="20"/>
          <w:szCs w:val="20"/>
        </w:rPr>
        <w:t>at t</w:t>
      </w:r>
      <w:r w:rsidR="00C868C0">
        <w:rPr>
          <w:sz w:val="20"/>
          <w:szCs w:val="20"/>
        </w:rPr>
        <w:t xml:space="preserve">he next board meeting.  </w:t>
      </w:r>
    </w:p>
    <w:p w14:paraId="092E397B" w14:textId="77777777" w:rsidR="00D1392F" w:rsidRDefault="00D1392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678197F" w14:textId="3555B8F5" w:rsidR="00F13D4E" w:rsidRDefault="00D1392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9763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7F0BFC">
        <w:rPr>
          <w:sz w:val="20"/>
          <w:szCs w:val="20"/>
        </w:rPr>
        <w:t xml:space="preserve">the </w:t>
      </w:r>
      <w:r>
        <w:rPr>
          <w:sz w:val="20"/>
          <w:szCs w:val="20"/>
        </w:rPr>
        <w:t>Ray Hoffman Addition in Section 31 of Westfield</w:t>
      </w:r>
      <w:r w:rsidR="00F774CD">
        <w:rPr>
          <w:sz w:val="20"/>
          <w:szCs w:val="20"/>
        </w:rPr>
        <w:t xml:space="preserve"> T</w:t>
      </w:r>
      <w:r>
        <w:rPr>
          <w:sz w:val="20"/>
          <w:szCs w:val="20"/>
        </w:rPr>
        <w:t xml:space="preserve">ownship. </w:t>
      </w:r>
      <w:r>
        <w:rPr>
          <w:sz w:val="20"/>
          <w:szCs w:val="20"/>
        </w:rPr>
        <w:tab/>
        <w:t xml:space="preserve">                                                                                                                                              </w:t>
      </w:r>
      <w:r w:rsidR="00F774CD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  <w:r w:rsidR="00F13D4E">
        <w:rPr>
          <w:sz w:val="20"/>
          <w:szCs w:val="20"/>
        </w:rPr>
        <w:t xml:space="preserve"> </w:t>
      </w:r>
    </w:p>
    <w:p w14:paraId="4C1C6080" w14:textId="77AED993" w:rsidR="00C77CF4" w:rsidRDefault="00C77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DDDCC2" w14:textId="34A55BBB" w:rsidR="00C77CF4" w:rsidRDefault="007A6B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9763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final voucher for Project BROS-SWAP-CO75(158) –SE-75.</w:t>
      </w:r>
    </w:p>
    <w:p w14:paraId="1D09AD6B" w14:textId="178C7C34" w:rsidR="007A6BA4" w:rsidRDefault="007A6B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0385A02D" w14:textId="385E8430" w:rsidR="007A6BA4" w:rsidRDefault="007A6B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02E3455" w14:textId="77777777" w:rsidR="0097638F" w:rsidRDefault="007A6B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A1C55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9A1C55">
        <w:rPr>
          <w:sz w:val="20"/>
          <w:szCs w:val="20"/>
        </w:rPr>
        <w:t>Meis</w:t>
      </w:r>
      <w:r w:rsidR="0097638F">
        <w:rPr>
          <w:sz w:val="20"/>
          <w:szCs w:val="20"/>
        </w:rPr>
        <w:t>,</w:t>
      </w:r>
      <w:r w:rsidR="009A1C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contract agreement for CMBA Architects, P.C. for the design and letting of </w:t>
      </w:r>
      <w:r w:rsidR="009A1C55">
        <w:rPr>
          <w:sz w:val="20"/>
          <w:szCs w:val="20"/>
        </w:rPr>
        <w:t xml:space="preserve">up to a max of </w:t>
      </w:r>
      <w:r>
        <w:rPr>
          <w:sz w:val="20"/>
          <w:szCs w:val="20"/>
        </w:rPr>
        <w:t xml:space="preserve">$19,500 </w:t>
      </w:r>
      <w:r w:rsidR="00F36E7D">
        <w:rPr>
          <w:sz w:val="20"/>
          <w:szCs w:val="20"/>
        </w:rPr>
        <w:t xml:space="preserve">for updating </w:t>
      </w:r>
      <w:r>
        <w:rPr>
          <w:sz w:val="20"/>
          <w:szCs w:val="20"/>
        </w:rPr>
        <w:t xml:space="preserve">the Merrill </w:t>
      </w:r>
      <w:r w:rsidR="00F36E7D">
        <w:rPr>
          <w:sz w:val="20"/>
          <w:szCs w:val="20"/>
        </w:rPr>
        <w:t>ma</w:t>
      </w:r>
      <w:r>
        <w:rPr>
          <w:sz w:val="20"/>
          <w:szCs w:val="20"/>
        </w:rPr>
        <w:t xml:space="preserve">intenance </w:t>
      </w:r>
      <w:r w:rsidR="00F36E7D">
        <w:rPr>
          <w:sz w:val="20"/>
          <w:szCs w:val="20"/>
        </w:rPr>
        <w:t>sh</w:t>
      </w:r>
      <w:r w:rsidR="00275B60">
        <w:rPr>
          <w:sz w:val="20"/>
          <w:szCs w:val="20"/>
        </w:rPr>
        <w:t>ed</w:t>
      </w:r>
      <w:r>
        <w:rPr>
          <w:sz w:val="20"/>
          <w:szCs w:val="20"/>
        </w:rPr>
        <w:t xml:space="preserve"> with</w:t>
      </w:r>
      <w:r w:rsidR="009A1C55">
        <w:rPr>
          <w:sz w:val="20"/>
          <w:szCs w:val="20"/>
        </w:rPr>
        <w:t xml:space="preserve"> re-</w:t>
      </w:r>
      <w:r>
        <w:rPr>
          <w:sz w:val="20"/>
          <w:szCs w:val="20"/>
        </w:rPr>
        <w:t>bracing and a new roof</w:t>
      </w:r>
      <w:r w:rsidR="00F36E7D">
        <w:rPr>
          <w:sz w:val="20"/>
          <w:szCs w:val="20"/>
        </w:rPr>
        <w:t>;</w:t>
      </w:r>
      <w:r w:rsidR="009A1C55">
        <w:rPr>
          <w:sz w:val="20"/>
          <w:szCs w:val="20"/>
        </w:rPr>
        <w:t xml:space="preserve"> and for up to a max of $38,000 for the design and letting </w:t>
      </w:r>
      <w:r w:rsidR="00E70E3C">
        <w:rPr>
          <w:sz w:val="20"/>
          <w:szCs w:val="20"/>
        </w:rPr>
        <w:t>for</w:t>
      </w:r>
      <w:r w:rsidR="00F36E7D">
        <w:rPr>
          <w:sz w:val="20"/>
          <w:szCs w:val="20"/>
        </w:rPr>
        <w:t xml:space="preserve"> the</w:t>
      </w:r>
      <w:r w:rsidR="009A1C55">
        <w:rPr>
          <w:sz w:val="20"/>
          <w:szCs w:val="20"/>
        </w:rPr>
        <w:t xml:space="preserve"> salt shed</w:t>
      </w:r>
      <w:r w:rsidR="00E70E3C">
        <w:rPr>
          <w:sz w:val="20"/>
          <w:szCs w:val="20"/>
        </w:rPr>
        <w:t xml:space="preserve"> addition</w:t>
      </w:r>
      <w:r w:rsidR="00F36E7D">
        <w:rPr>
          <w:sz w:val="20"/>
          <w:szCs w:val="20"/>
        </w:rPr>
        <w:t xml:space="preserve"> project.</w:t>
      </w:r>
      <w:r w:rsidR="009A1C55">
        <w:rPr>
          <w:sz w:val="20"/>
          <w:szCs w:val="20"/>
        </w:rPr>
        <w:t xml:space="preserve">  </w:t>
      </w:r>
    </w:p>
    <w:p w14:paraId="0FD338BE" w14:textId="674B15CA" w:rsidR="00275B60" w:rsidRDefault="009A1C5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</w:t>
      </w:r>
      <w:r w:rsidR="00E70E3C">
        <w:rPr>
          <w:sz w:val="20"/>
          <w:szCs w:val="20"/>
        </w:rPr>
        <w:t xml:space="preserve">an </w:t>
      </w:r>
      <w:r>
        <w:rPr>
          <w:sz w:val="20"/>
          <w:szCs w:val="20"/>
        </w:rPr>
        <w:t>Otterloo</w:t>
      </w:r>
      <w:r w:rsidR="0097638F">
        <w:rPr>
          <w:sz w:val="20"/>
          <w:szCs w:val="20"/>
        </w:rPr>
        <w:t>-</w:t>
      </w:r>
      <w:r>
        <w:rPr>
          <w:sz w:val="20"/>
          <w:szCs w:val="20"/>
        </w:rPr>
        <w:t>nay; Horton</w:t>
      </w:r>
      <w:r w:rsidR="0097638F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97638F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97638F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97638F">
        <w:rPr>
          <w:sz w:val="20"/>
          <w:szCs w:val="20"/>
        </w:rPr>
        <w:t>-</w:t>
      </w:r>
      <w:r>
        <w:rPr>
          <w:sz w:val="20"/>
          <w:szCs w:val="20"/>
        </w:rPr>
        <w:t xml:space="preserve">aye.    </w:t>
      </w:r>
      <w:r w:rsidR="0097638F">
        <w:rPr>
          <w:sz w:val="20"/>
          <w:szCs w:val="20"/>
        </w:rPr>
        <w:t xml:space="preserve">                                                 Motion Carried.</w:t>
      </w:r>
      <w:r>
        <w:rPr>
          <w:sz w:val="20"/>
          <w:szCs w:val="20"/>
        </w:rPr>
        <w:tab/>
      </w:r>
      <w:r w:rsidR="00E70E3C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             </w:t>
      </w:r>
      <w:r w:rsidR="00F36E7D"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 xml:space="preserve">     </w:t>
      </w:r>
    </w:p>
    <w:p w14:paraId="1D01F4DD" w14:textId="35349A74" w:rsidR="007A6BA4" w:rsidRDefault="007A6B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605B53B" w14:textId="77EDDD69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84710D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56168D">
        <w:rPr>
          <w:sz w:val="20"/>
          <w:szCs w:val="20"/>
        </w:rPr>
        <w:t>27</w:t>
      </w:r>
      <w:r w:rsidR="00AE11D7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76A5"/>
    <w:rsid w:val="00040745"/>
    <w:rsid w:val="00041FD9"/>
    <w:rsid w:val="00047C42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103A6B"/>
    <w:rsid w:val="00103FEE"/>
    <w:rsid w:val="00123D89"/>
    <w:rsid w:val="00124527"/>
    <w:rsid w:val="00131CF4"/>
    <w:rsid w:val="0014210E"/>
    <w:rsid w:val="001522F8"/>
    <w:rsid w:val="00156BF3"/>
    <w:rsid w:val="0015765B"/>
    <w:rsid w:val="001618CF"/>
    <w:rsid w:val="0016197D"/>
    <w:rsid w:val="001634A3"/>
    <w:rsid w:val="00170067"/>
    <w:rsid w:val="001716E8"/>
    <w:rsid w:val="00172783"/>
    <w:rsid w:val="00180A60"/>
    <w:rsid w:val="00182AFD"/>
    <w:rsid w:val="00185428"/>
    <w:rsid w:val="00185C8C"/>
    <w:rsid w:val="00191D51"/>
    <w:rsid w:val="0019494F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1F2447"/>
    <w:rsid w:val="001F6F0C"/>
    <w:rsid w:val="001F7FAC"/>
    <w:rsid w:val="002074DB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66FBC"/>
    <w:rsid w:val="00275B60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4A5D"/>
    <w:rsid w:val="002C50FB"/>
    <w:rsid w:val="002D016D"/>
    <w:rsid w:val="002D1304"/>
    <w:rsid w:val="002E2A50"/>
    <w:rsid w:val="002E5C9D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E7A"/>
    <w:rsid w:val="006C7872"/>
    <w:rsid w:val="006D2228"/>
    <w:rsid w:val="006D59F4"/>
    <w:rsid w:val="006E4427"/>
    <w:rsid w:val="006E6A41"/>
    <w:rsid w:val="006F4A5F"/>
    <w:rsid w:val="0070424A"/>
    <w:rsid w:val="00705314"/>
    <w:rsid w:val="00707689"/>
    <w:rsid w:val="0071201D"/>
    <w:rsid w:val="00720585"/>
    <w:rsid w:val="00722DEE"/>
    <w:rsid w:val="007272D0"/>
    <w:rsid w:val="0073356F"/>
    <w:rsid w:val="00734CFF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32BBC"/>
    <w:rsid w:val="009355F7"/>
    <w:rsid w:val="009379C5"/>
    <w:rsid w:val="00940C0C"/>
    <w:rsid w:val="00941CB3"/>
    <w:rsid w:val="00956FB7"/>
    <w:rsid w:val="00966DAC"/>
    <w:rsid w:val="0097255B"/>
    <w:rsid w:val="0097263E"/>
    <w:rsid w:val="00972EBB"/>
    <w:rsid w:val="009738E9"/>
    <w:rsid w:val="0097638F"/>
    <w:rsid w:val="00985F1F"/>
    <w:rsid w:val="00986825"/>
    <w:rsid w:val="00997205"/>
    <w:rsid w:val="009A1469"/>
    <w:rsid w:val="009A1C55"/>
    <w:rsid w:val="009B36B4"/>
    <w:rsid w:val="009C17C0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44A4"/>
    <w:rsid w:val="00A13ADF"/>
    <w:rsid w:val="00A15216"/>
    <w:rsid w:val="00A20BDD"/>
    <w:rsid w:val="00A25ECC"/>
    <w:rsid w:val="00A27179"/>
    <w:rsid w:val="00A37637"/>
    <w:rsid w:val="00A4549A"/>
    <w:rsid w:val="00A53181"/>
    <w:rsid w:val="00A56BC9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5850"/>
    <w:rsid w:val="00A90821"/>
    <w:rsid w:val="00A930CC"/>
    <w:rsid w:val="00A9762E"/>
    <w:rsid w:val="00AB4B3B"/>
    <w:rsid w:val="00AB6CF3"/>
    <w:rsid w:val="00AD03AB"/>
    <w:rsid w:val="00AD4CCD"/>
    <w:rsid w:val="00AE11D7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51DA6"/>
    <w:rsid w:val="00B523EA"/>
    <w:rsid w:val="00B530F9"/>
    <w:rsid w:val="00B54DFF"/>
    <w:rsid w:val="00B71107"/>
    <w:rsid w:val="00B76085"/>
    <w:rsid w:val="00B80496"/>
    <w:rsid w:val="00B82A41"/>
    <w:rsid w:val="00B8649A"/>
    <w:rsid w:val="00B928FE"/>
    <w:rsid w:val="00B96603"/>
    <w:rsid w:val="00BA122A"/>
    <w:rsid w:val="00BA57AF"/>
    <w:rsid w:val="00BA7B21"/>
    <w:rsid w:val="00BC2337"/>
    <w:rsid w:val="00BC361A"/>
    <w:rsid w:val="00BC6156"/>
    <w:rsid w:val="00BD2202"/>
    <w:rsid w:val="00BD68C4"/>
    <w:rsid w:val="00BE1842"/>
    <w:rsid w:val="00BE428C"/>
    <w:rsid w:val="00BE56BD"/>
    <w:rsid w:val="00BF2731"/>
    <w:rsid w:val="00BF5AF1"/>
    <w:rsid w:val="00BF7F54"/>
    <w:rsid w:val="00C03F4B"/>
    <w:rsid w:val="00C04577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B3DC9"/>
    <w:rsid w:val="00DC1576"/>
    <w:rsid w:val="00DC7691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610B"/>
    <w:rsid w:val="00E34EA0"/>
    <w:rsid w:val="00E400F0"/>
    <w:rsid w:val="00E4575A"/>
    <w:rsid w:val="00E568E1"/>
    <w:rsid w:val="00E60367"/>
    <w:rsid w:val="00E60C06"/>
    <w:rsid w:val="00E61A9F"/>
    <w:rsid w:val="00E70E3C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77C4"/>
    <w:rsid w:val="00EE7612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2023-08-16T14:05:00Z</dcterms:created>
  <dcterms:modified xsi:type="dcterms:W3CDTF">2023-08-16T14:05:00Z</dcterms:modified>
</cp:coreProperties>
</file>